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DF" w:rsidRDefault="00787EDF" w:rsidP="00787EDF">
      <w:pPr>
        <w:pStyle w:val="NormalWeb"/>
      </w:pPr>
      <w:bookmarkStart w:id="0" w:name="_GoBack"/>
      <w:bookmarkEnd w:id="0"/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﻿</w:t>
      </w:r>
    </w:p>
    <w:p w:rsidR="00787EDF" w:rsidRPr="00B84AC5" w:rsidRDefault="00787EDF" w:rsidP="00787EDF">
      <w:pPr>
        <w:pStyle w:val="NormalWeb"/>
        <w:rPr>
          <w:sz w:val="36"/>
          <w:szCs w:val="36"/>
        </w:rPr>
      </w:pPr>
      <w:r w:rsidRPr="00B84AC5">
        <w:rPr>
          <w:sz w:val="36"/>
          <w:szCs w:val="36"/>
        </w:rPr>
        <w:t>Willingboro Environmental Commission Minutes-Jan. 24</w:t>
      </w:r>
      <w:r w:rsidR="00B84AC5" w:rsidRPr="00B84AC5">
        <w:rPr>
          <w:sz w:val="36"/>
          <w:szCs w:val="36"/>
        </w:rPr>
        <w:t>,</w:t>
      </w:r>
      <w:r w:rsidR="00BF0C1B" w:rsidRPr="00B84AC5">
        <w:rPr>
          <w:sz w:val="36"/>
          <w:szCs w:val="36"/>
        </w:rPr>
        <w:t xml:space="preserve"> </w:t>
      </w:r>
      <w:r w:rsidRPr="00B84AC5">
        <w:rPr>
          <w:sz w:val="36"/>
          <w:szCs w:val="36"/>
        </w:rPr>
        <w:t>2017</w:t>
      </w:r>
    </w:p>
    <w:p w:rsidR="00787EDF" w:rsidRDefault="00787EDF" w:rsidP="00787EDF">
      <w:pPr>
        <w:pStyle w:val="NormalWeb"/>
      </w:pPr>
      <w:r>
        <w:t xml:space="preserve">The January 24th meeting w.as called to order at 7:32 by Steve Silberstein.  Present were:  Bill Carter Jr., Martha Woods, Steve, Gary Johnson, Paul </w:t>
      </w:r>
      <w:proofErr w:type="spellStart"/>
      <w:r>
        <w:t>Yerger</w:t>
      </w:r>
      <w:proofErr w:type="spellEnd"/>
      <w:r>
        <w:t>,</w:t>
      </w:r>
      <w:r w:rsidR="00BF0C1B">
        <w:t xml:space="preserve"> </w:t>
      </w:r>
      <w:r>
        <w:t>Connie House, and Arnold Dumont.</w:t>
      </w:r>
    </w:p>
    <w:p w:rsidR="00787EDF" w:rsidRDefault="00787EDF" w:rsidP="00787EDF">
      <w:pPr>
        <w:pStyle w:val="NormalWeb"/>
      </w:pPr>
      <w:r>
        <w:t>I.  Minutes of the Nov. 22,</w:t>
      </w:r>
      <w:r w:rsidR="00BF0C1B">
        <w:t xml:space="preserve"> </w:t>
      </w:r>
      <w:r>
        <w:t xml:space="preserve">2016 </w:t>
      </w:r>
      <w:r w:rsidR="000B4CF7">
        <w:t>m</w:t>
      </w:r>
      <w:r>
        <w:t>eeting</w:t>
      </w:r>
      <w:r w:rsidR="00066CE7">
        <w:t xml:space="preserve"> </w:t>
      </w:r>
      <w:r>
        <w:t>were</w:t>
      </w:r>
      <w:r w:rsidR="00066CE7">
        <w:t xml:space="preserve"> </w:t>
      </w:r>
      <w:r>
        <w:t>read</w:t>
      </w:r>
      <w:r w:rsidR="00B84AC5">
        <w:t>,</w:t>
      </w:r>
      <w:r w:rsidR="00361EB6">
        <w:t xml:space="preserve"> </w:t>
      </w:r>
      <w:r>
        <w:t xml:space="preserve">corrected, and approved.  The corrections were to the </w:t>
      </w:r>
      <w:r w:rsidR="000B4CF7">
        <w:t>D</w:t>
      </w:r>
      <w:r>
        <w:t>rop Box</w:t>
      </w:r>
      <w:r w:rsidR="00066CE7">
        <w:t>.    Arnold</w:t>
      </w:r>
      <w:r>
        <w:t xml:space="preserve"> suggested this item was to be dropped from the minutes.  Also, the line concerning the   Historical Site Section was corrected to read: The Historical Sites Section of the</w:t>
      </w:r>
      <w:r w:rsidR="00066CE7">
        <w:t xml:space="preserve"> Environmental Resource  </w:t>
      </w:r>
      <w:r w:rsidR="00361EB6">
        <w:t xml:space="preserve"> Inventory (</w:t>
      </w:r>
      <w:r w:rsidR="00B84AC5">
        <w:t>E</w:t>
      </w:r>
      <w:r>
        <w:t>RI</w:t>
      </w:r>
      <w:r w:rsidR="00361EB6">
        <w:t>)</w:t>
      </w:r>
      <w:r>
        <w:t xml:space="preserve"> was moved to a site after the History of Willingboro Township.</w:t>
      </w:r>
    </w:p>
    <w:p w:rsidR="00787EDF" w:rsidRDefault="00787EDF" w:rsidP="00787EDF">
      <w:pPr>
        <w:pStyle w:val="NormalWeb"/>
      </w:pPr>
      <w:r>
        <w:t>II. OLD BUSINESS:</w:t>
      </w:r>
    </w:p>
    <w:p w:rsidR="00787EDF" w:rsidRDefault="00787EDF" w:rsidP="00787EDF">
      <w:pPr>
        <w:pStyle w:val="NormalWeb"/>
      </w:pPr>
      <w:r>
        <w:t>     A</w:t>
      </w:r>
      <w:r w:rsidR="00B84AC5">
        <w:t>.</w:t>
      </w:r>
      <w:r w:rsidR="00066CE7">
        <w:t xml:space="preserve"> </w:t>
      </w:r>
      <w:r w:rsidR="00B84AC5">
        <w:tab/>
      </w:r>
      <w:r>
        <w:t>Environmental Resource Inventory:  Arnold suggested that new binders would be necessary for the ERI documents recently printed</w:t>
      </w:r>
    </w:p>
    <w:p w:rsidR="00787EDF" w:rsidRDefault="00361EB6" w:rsidP="00787EDF">
      <w:pPr>
        <w:pStyle w:val="NormalWeb"/>
      </w:pPr>
      <w:r>
        <w:t>     Bill Carter b</w:t>
      </w:r>
      <w:r w:rsidR="00787EDF">
        <w:t>rought up the idea that it would be better if our commission had a budget</w:t>
      </w:r>
      <w:r>
        <w:t>. This would alleviate us from coming out of our pockets to pay for certain thin</w:t>
      </w:r>
      <w:r w:rsidR="00B84AC5">
        <w:t>gs i.e.</w:t>
      </w:r>
      <w:r>
        <w:t xml:space="preserve"> binders &amp; copying charges.</w:t>
      </w:r>
    </w:p>
    <w:p w:rsidR="00787EDF" w:rsidRDefault="00361EB6" w:rsidP="00787EDF">
      <w:pPr>
        <w:pStyle w:val="NormalWeb"/>
      </w:pPr>
      <w:r>
        <w:t xml:space="preserve">      </w:t>
      </w:r>
      <w:r w:rsidR="00066CE7">
        <w:t xml:space="preserve">  He also</w:t>
      </w:r>
      <w:r w:rsidR="00787EDF">
        <w:t xml:space="preserve"> inquired about the number of ERI copies required for the various township departments.      </w:t>
      </w:r>
    </w:p>
    <w:p w:rsidR="00787EDF" w:rsidRDefault="00787EDF" w:rsidP="00787EDF">
      <w:pPr>
        <w:pStyle w:val="NormalWeb"/>
      </w:pPr>
      <w:r>
        <w:t xml:space="preserve">      B. </w:t>
      </w:r>
      <w:r w:rsidR="00B84AC5">
        <w:tab/>
      </w:r>
      <w:r>
        <w:t>March exhibit at the library:  Brian McDonald from the Master Gardener Program will set-up a display by the first week in March.</w:t>
      </w:r>
    </w:p>
    <w:p w:rsidR="00787EDF" w:rsidRDefault="00787EDF" w:rsidP="00787EDF">
      <w:pPr>
        <w:pStyle w:val="NormalWeb"/>
      </w:pPr>
      <w:r>
        <w:t>           Also, Arnold will have a display of native birds photographed in the community.</w:t>
      </w:r>
    </w:p>
    <w:p w:rsidR="00787EDF" w:rsidRDefault="00787EDF" w:rsidP="00787EDF">
      <w:pPr>
        <w:pStyle w:val="NormalWeb"/>
      </w:pPr>
      <w:r>
        <w:t>      C.</w:t>
      </w:r>
      <w:r w:rsidR="00066CE7">
        <w:t xml:space="preserve"> </w:t>
      </w:r>
      <w:r w:rsidR="00B84AC5">
        <w:tab/>
      </w:r>
      <w:r w:rsidR="00066CE7">
        <w:t>Trees for schools:  Martha Woods stated that</w:t>
      </w:r>
      <w:r>
        <w:t xml:space="preserve"> she needs to call the schools again</w:t>
      </w:r>
      <w:r w:rsidR="00D35FF7">
        <w:t xml:space="preserve"> and talk to Mr</w:t>
      </w:r>
      <w:r w:rsidR="000B4CF7">
        <w:t>.</w:t>
      </w:r>
      <w:r w:rsidR="00D35FF7">
        <w:t xml:space="preserve"> Chandler</w:t>
      </w:r>
      <w:r>
        <w:t xml:space="preserve"> to get f</w:t>
      </w:r>
      <w:r w:rsidR="00D35FF7">
        <w:t>inal answers as to where the</w:t>
      </w:r>
      <w:r>
        <w:t xml:space="preserve"> trees are to be  </w:t>
      </w:r>
      <w:r w:rsidR="00D35FF7">
        <w:t xml:space="preserve">placed </w:t>
      </w:r>
      <w:r>
        <w:t xml:space="preserve"> and</w:t>
      </w:r>
      <w:r w:rsidR="00D51CE9">
        <w:t xml:space="preserve"> </w:t>
      </w:r>
      <w:r>
        <w:t xml:space="preserve"> any help they will need for planting them.</w:t>
      </w:r>
    </w:p>
    <w:p w:rsidR="00787EDF" w:rsidRDefault="00D35FF7" w:rsidP="00787EDF">
      <w:pPr>
        <w:pStyle w:val="NormalWeb"/>
      </w:pPr>
      <w:r>
        <w:t>III.</w:t>
      </w:r>
      <w:r w:rsidR="00D51CE9">
        <w:t xml:space="preserve"> </w:t>
      </w:r>
      <w:r w:rsidR="000B4CF7">
        <w:t xml:space="preserve"> </w:t>
      </w:r>
      <w:r w:rsidR="00787EDF">
        <w:t> Planning Board Report:  A meeting was called to</w:t>
      </w:r>
      <w:r>
        <w:t xml:space="preserve"> elect new officers and dates for</w:t>
      </w:r>
      <w:r w:rsidR="00787EDF">
        <w:t xml:space="preserve"> future meetings</w:t>
      </w:r>
    </w:p>
    <w:p w:rsidR="00787EDF" w:rsidRDefault="00787EDF" w:rsidP="000B4CF7">
      <w:pPr>
        <w:pStyle w:val="NoSpacing"/>
      </w:pPr>
      <w:r>
        <w:t xml:space="preserve"> IV. Council Report: </w:t>
      </w:r>
      <w:r w:rsidR="00D35FF7">
        <w:t>None, Bill Carter stated that he was</w:t>
      </w:r>
      <w:r w:rsidR="00D51CE9">
        <w:t xml:space="preserve"> </w:t>
      </w:r>
      <w:r w:rsidR="00BF0C1B">
        <w:t>appointed</w:t>
      </w:r>
      <w:r w:rsidR="00D51CE9">
        <w:t xml:space="preserve"> chairman of the Environmental Commission.</w:t>
      </w:r>
      <w:r>
        <w:t xml:space="preserve">  Welcome aboard Bill and</w:t>
      </w:r>
      <w:r w:rsidR="00D51CE9">
        <w:t xml:space="preserve"> the members wish you success. </w:t>
      </w:r>
    </w:p>
    <w:p w:rsidR="00787EDF" w:rsidRDefault="00D51CE9" w:rsidP="00787EDF">
      <w:pPr>
        <w:pStyle w:val="NormalWeb"/>
      </w:pPr>
      <w:r>
        <w:t xml:space="preserve">  </w:t>
      </w:r>
      <w:r w:rsidR="00787EDF">
        <w:t xml:space="preserve"> V.  NEW BUSINESS:</w:t>
      </w:r>
    </w:p>
    <w:p w:rsidR="00787EDF" w:rsidRDefault="00787EDF" w:rsidP="00787EDF">
      <w:pPr>
        <w:pStyle w:val="NormalWeb"/>
      </w:pPr>
      <w:r>
        <w:t>        A. Tree giveaway in April:  Steve explained that the tree giveaway will be done again, using the saplings left over from last </w:t>
      </w:r>
      <w:r w:rsidR="00D51CE9">
        <w:t>year which he maintained</w:t>
      </w:r>
      <w:r>
        <w:t xml:space="preserve">.  Rich </w:t>
      </w:r>
      <w:proofErr w:type="spellStart"/>
      <w:r>
        <w:t>Brevogel</w:t>
      </w:r>
      <w:proofErr w:type="spellEnd"/>
      <w:r>
        <w:t xml:space="preserve"> will be asked if smaller trees can be obtained to better serve community needs.</w:t>
      </w:r>
    </w:p>
    <w:p w:rsidR="00787EDF" w:rsidRDefault="00787EDF" w:rsidP="00787EDF">
      <w:pPr>
        <w:pStyle w:val="NormalWeb"/>
      </w:pPr>
      <w:r>
        <w:t>        B. 2017 ANJEC Membership renewal:  This has been done by the township clerk's office.</w:t>
      </w:r>
    </w:p>
    <w:p w:rsidR="00787EDF" w:rsidRDefault="00787EDF" w:rsidP="00787EDF">
      <w:pPr>
        <w:pStyle w:val="NormalWeb"/>
      </w:pPr>
      <w:r>
        <w:t xml:space="preserve">        C. Conversation with Rich </w:t>
      </w:r>
      <w:proofErr w:type="spellStart"/>
      <w:r>
        <w:t>Brevogel</w:t>
      </w:r>
      <w:proofErr w:type="spellEnd"/>
      <w:r>
        <w:t xml:space="preserve"> on Emerald Ash Borer:  Rich has learned about ways to save the Ash trees in our community, but </w:t>
      </w:r>
    </w:p>
    <w:p w:rsidR="00787EDF" w:rsidRDefault="00787EDF" w:rsidP="00787EDF">
      <w:pPr>
        <w:pStyle w:val="NormalWeb"/>
      </w:pPr>
      <w:r>
        <w:t>             </w:t>
      </w:r>
      <w:proofErr w:type="gramStart"/>
      <w:r w:rsidR="00BF0C1B">
        <w:t>S</w:t>
      </w:r>
      <w:r>
        <w:t>uggested</w:t>
      </w:r>
      <w:r w:rsidR="00BF0C1B">
        <w:t xml:space="preserve"> </w:t>
      </w:r>
      <w:r>
        <w:t>that</w:t>
      </w:r>
      <w:r w:rsidR="00BF0C1B">
        <w:t xml:space="preserve"> </w:t>
      </w:r>
      <w:r>
        <w:t>instead, he would consider replacing them with other species of tree.</w:t>
      </w:r>
      <w:proofErr w:type="gramEnd"/>
    </w:p>
    <w:p w:rsidR="00787EDF" w:rsidRDefault="00787EDF" w:rsidP="00787EDF">
      <w:pPr>
        <w:pStyle w:val="NormalWeb"/>
      </w:pPr>
      <w:r>
        <w:lastRenderedPageBreak/>
        <w:t xml:space="preserve">         D.  The pamphlet concerning a one-day educational conference on Open Space and Farmland on </w:t>
      </w:r>
      <w:r w:rsidR="00BF0C1B">
        <w:t xml:space="preserve">Friday, March 17, </w:t>
      </w:r>
      <w:r>
        <w:t>2017 was</w:t>
      </w:r>
      <w:r w:rsidR="00BF0C1B">
        <w:t xml:space="preserve"> </w:t>
      </w:r>
      <w:r>
        <w:t>made</w:t>
      </w:r>
      <w:r w:rsidR="00BF0C1B">
        <w:t xml:space="preserve"> available to consider.</w:t>
      </w:r>
    </w:p>
    <w:p w:rsidR="00BF0C1B" w:rsidRDefault="00787EDF" w:rsidP="00787EDF">
      <w:pPr>
        <w:pStyle w:val="NormalWeb"/>
      </w:pPr>
      <w:r>
        <w:t xml:space="preserve">    </w:t>
      </w:r>
    </w:p>
    <w:p w:rsidR="000B4CF7" w:rsidRDefault="00BF0C1B" w:rsidP="00787EDF">
      <w:pPr>
        <w:pStyle w:val="NormalWeb"/>
      </w:pPr>
      <w:r>
        <w:t>Meeting adjourned at 8:52 P.M.</w:t>
      </w:r>
      <w:r w:rsidR="00787EDF">
        <w:t> </w:t>
      </w:r>
    </w:p>
    <w:p w:rsidR="00787EDF" w:rsidRDefault="000B4CF7" w:rsidP="00787EDF">
      <w:pPr>
        <w:pStyle w:val="NormalWeb"/>
      </w:pPr>
      <w:r>
        <w:t xml:space="preserve">Minutes submitted by Paul </w:t>
      </w:r>
      <w:proofErr w:type="spellStart"/>
      <w:r>
        <w:t>Yerger</w:t>
      </w:r>
      <w:proofErr w:type="spellEnd"/>
      <w:r w:rsidR="00787EDF">
        <w:t xml:space="preserve"> </w:t>
      </w:r>
      <w:r w:rsidR="00BF0C1B">
        <w:t xml:space="preserve">          </w:t>
      </w:r>
    </w:p>
    <w:p w:rsidR="00787EDF" w:rsidRDefault="00787EDF" w:rsidP="00787EDF">
      <w:pPr>
        <w:pStyle w:val="NormalWeb"/>
      </w:pPr>
    </w:p>
    <w:p w:rsidR="00787EDF" w:rsidRDefault="00787EDF" w:rsidP="00787EDF">
      <w:pPr>
        <w:pStyle w:val="NormalWeb"/>
      </w:pPr>
      <w:r>
        <w:t>   </w:t>
      </w:r>
      <w:r w:rsidR="00BF0C1B">
        <w:t xml:space="preserve">  </w:t>
      </w:r>
    </w:p>
    <w:p w:rsidR="00132EBF" w:rsidRDefault="00132EBF"/>
    <w:sectPr w:rsidR="00132EBF" w:rsidSect="000B4CF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DF"/>
    <w:rsid w:val="00066CE7"/>
    <w:rsid w:val="000B4CF7"/>
    <w:rsid w:val="00132EBF"/>
    <w:rsid w:val="00361EB6"/>
    <w:rsid w:val="004A753B"/>
    <w:rsid w:val="004A7A23"/>
    <w:rsid w:val="00642E18"/>
    <w:rsid w:val="00787EDF"/>
    <w:rsid w:val="00B84AC5"/>
    <w:rsid w:val="00BF0C1B"/>
    <w:rsid w:val="00D35FF7"/>
    <w:rsid w:val="00D5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F7"/>
  </w:style>
  <w:style w:type="paragraph" w:styleId="Heading1">
    <w:name w:val="heading 1"/>
    <w:basedOn w:val="Normal"/>
    <w:next w:val="Normal"/>
    <w:link w:val="Heading1Char"/>
    <w:uiPriority w:val="9"/>
    <w:qFormat/>
    <w:rsid w:val="000B4CF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CF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CF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C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C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C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C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C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C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ED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0B4C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4CF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CF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CF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CF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CF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CF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CF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CF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C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4CF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B4C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B4C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C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B4CF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B4CF7"/>
    <w:rPr>
      <w:b/>
      <w:bCs/>
    </w:rPr>
  </w:style>
  <w:style w:type="character" w:styleId="Emphasis">
    <w:name w:val="Emphasis"/>
    <w:basedOn w:val="DefaultParagraphFont"/>
    <w:uiPriority w:val="20"/>
    <w:qFormat/>
    <w:rsid w:val="000B4CF7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0B4C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B4CF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C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C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B4CF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B4C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4CF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B4CF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B4CF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C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F7"/>
  </w:style>
  <w:style w:type="paragraph" w:styleId="Heading1">
    <w:name w:val="heading 1"/>
    <w:basedOn w:val="Normal"/>
    <w:next w:val="Normal"/>
    <w:link w:val="Heading1Char"/>
    <w:uiPriority w:val="9"/>
    <w:qFormat/>
    <w:rsid w:val="000B4CF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CF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CF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C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C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C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C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C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C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ED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0B4C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4CF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CF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CF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CF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CF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CF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CF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CF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C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4CF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B4C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B4C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C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B4CF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B4CF7"/>
    <w:rPr>
      <w:b/>
      <w:bCs/>
    </w:rPr>
  </w:style>
  <w:style w:type="character" w:styleId="Emphasis">
    <w:name w:val="Emphasis"/>
    <w:basedOn w:val="DefaultParagraphFont"/>
    <w:uiPriority w:val="20"/>
    <w:qFormat/>
    <w:rsid w:val="000B4CF7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0B4C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B4CF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C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C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B4CF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B4C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4CF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B4CF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B4CF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C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Arlene Fenton</cp:lastModifiedBy>
  <cp:revision>2</cp:revision>
  <dcterms:created xsi:type="dcterms:W3CDTF">2017-03-20T09:23:00Z</dcterms:created>
  <dcterms:modified xsi:type="dcterms:W3CDTF">2017-03-20T09:23:00Z</dcterms:modified>
</cp:coreProperties>
</file>