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E88C" w14:textId="77777777" w:rsidR="002F52FC" w:rsidRDefault="002579D1" w:rsidP="002F52FC">
      <w:pPr>
        <w:jc w:val="center"/>
        <w:rPr>
          <w:b/>
          <w:caps/>
        </w:rPr>
      </w:pPr>
      <w:r w:rsidRPr="00362BF9">
        <w:rPr>
          <w:b/>
          <w:caps/>
        </w:rPr>
        <w:t>township of Willingboro Planning Board</w:t>
      </w:r>
    </w:p>
    <w:p w14:paraId="27F54A1B" w14:textId="77777777" w:rsidR="00207C08" w:rsidRPr="00362BF9" w:rsidRDefault="00207C08" w:rsidP="002F52FC">
      <w:pPr>
        <w:jc w:val="center"/>
        <w:rPr>
          <w:b/>
          <w:caps/>
        </w:rPr>
      </w:pPr>
    </w:p>
    <w:p w14:paraId="0828C268" w14:textId="1F1EDE33" w:rsidR="002F52FC" w:rsidRPr="00362BF9" w:rsidRDefault="002579D1" w:rsidP="002F52FC">
      <w:pPr>
        <w:jc w:val="center"/>
        <w:rPr>
          <w:b/>
          <w:caps/>
        </w:rPr>
      </w:pPr>
      <w:r>
        <w:rPr>
          <w:b/>
          <w:caps/>
        </w:rPr>
        <w:t>Resolution No. 202</w:t>
      </w:r>
      <w:r w:rsidR="0088732C">
        <w:rPr>
          <w:b/>
          <w:caps/>
        </w:rPr>
        <w:t>3</w:t>
      </w:r>
      <w:r w:rsidRPr="00362BF9">
        <w:rPr>
          <w:b/>
          <w:caps/>
        </w:rPr>
        <w:t>-__</w:t>
      </w:r>
    </w:p>
    <w:p w14:paraId="1EB6C608" w14:textId="77777777" w:rsidR="00055592" w:rsidRDefault="00055592" w:rsidP="002F52FC">
      <w:pPr>
        <w:jc w:val="center"/>
        <w:rPr>
          <w:caps/>
        </w:rPr>
      </w:pPr>
    </w:p>
    <w:p w14:paraId="64D7E7DD" w14:textId="77777777" w:rsidR="002F52FC" w:rsidRPr="00115175" w:rsidRDefault="002579D1" w:rsidP="002F52FC">
      <w:pPr>
        <w:jc w:val="center"/>
        <w:rPr>
          <w:b/>
          <w:caps/>
        </w:rPr>
      </w:pPr>
      <w:r w:rsidRPr="00115175">
        <w:rPr>
          <w:b/>
          <w:caps/>
        </w:rPr>
        <w:t xml:space="preserve">Resolution for the Township of Willingboro Planning Board FOR THE </w:t>
      </w:r>
      <w:r w:rsidR="00A16003">
        <w:rPr>
          <w:b/>
          <w:caps/>
        </w:rPr>
        <w:t>APPOINMENT OF Planning Board attorney</w:t>
      </w:r>
    </w:p>
    <w:p w14:paraId="49E6E3A6" w14:textId="77777777" w:rsidR="002F52FC" w:rsidRDefault="002F52FC" w:rsidP="002F52FC"/>
    <w:p w14:paraId="39B83364" w14:textId="77777777" w:rsidR="00700C34" w:rsidRDefault="002579D1" w:rsidP="00700C34"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Pr="0023165C">
        <w:rPr>
          <w:rFonts w:ascii="Times New Roman" w:hAnsi="Times New Roman"/>
          <w:b/>
          <w:color w:val="000000"/>
        </w:rPr>
        <w:t>WHEREAS</w:t>
      </w:r>
      <w:r w:rsidRPr="001B3BA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the Local Public Contracts Law, </w:t>
      </w:r>
      <w:r w:rsidRPr="005F06E6">
        <w:rPr>
          <w:rFonts w:ascii="Times New Roman" w:hAnsi="Times New Roman"/>
          <w:color w:val="000000"/>
          <w:u w:val="single"/>
        </w:rPr>
        <w:t>N.J.S.A.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40A:11-1, </w:t>
      </w:r>
      <w:r w:rsidRPr="005F06E6">
        <w:rPr>
          <w:rFonts w:ascii="Times New Roman" w:hAnsi="Times New Roman"/>
          <w:color w:val="000000"/>
          <w:u w:val="single"/>
        </w:rPr>
        <w:t>et. seq.</w:t>
      </w:r>
      <w:r w:rsidRPr="005F06E6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provides that </w:t>
      </w:r>
      <w:r w:rsidRPr="001B3BA8">
        <w:rPr>
          <w:rFonts w:ascii="Times New Roman" w:hAnsi="Times New Roman"/>
          <w:color w:val="000000"/>
        </w:rPr>
        <w:t>a contract for professional services may be awarded without advertisement for bids or bidding in that the required services</w:t>
      </w:r>
      <w:r>
        <w:rPr>
          <w:rFonts w:ascii="Times New Roman" w:hAnsi="Times New Roman"/>
          <w:color w:val="000000"/>
        </w:rPr>
        <w:t xml:space="preserve"> </w:t>
      </w:r>
      <w:r w:rsidRPr="001B3BA8">
        <w:rPr>
          <w:rFonts w:ascii="Times New Roman" w:hAnsi="Times New Roman"/>
          <w:color w:val="000000"/>
        </w:rPr>
        <w:t>must be performed by persons authorized by law to practice a recognized profession, whose practice is</w:t>
      </w:r>
      <w:r>
        <w:rPr>
          <w:rFonts w:ascii="Times New Roman" w:hAnsi="Times New Roman"/>
          <w:color w:val="000000"/>
        </w:rPr>
        <w:t xml:space="preserve"> </w:t>
      </w:r>
      <w:r w:rsidRPr="001B3BA8">
        <w:rPr>
          <w:rFonts w:ascii="Times New Roman" w:hAnsi="Times New Roman"/>
          <w:color w:val="000000"/>
        </w:rPr>
        <w:t>regulated by law, and the performance of which requires knowledge of a</w:t>
      </w:r>
      <w:r>
        <w:rPr>
          <w:rFonts w:ascii="Times New Roman" w:hAnsi="Times New Roman"/>
          <w:color w:val="000000"/>
        </w:rPr>
        <w:t xml:space="preserve">n advanced and specialized </w:t>
      </w:r>
      <w:proofErr w:type="gramStart"/>
      <w:r>
        <w:rPr>
          <w:rFonts w:ascii="Times New Roman" w:hAnsi="Times New Roman"/>
          <w:color w:val="000000"/>
        </w:rPr>
        <w:t>type;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14:paraId="6A98663B" w14:textId="77777777" w:rsidR="00700C34" w:rsidRDefault="00700C34" w:rsidP="002F52FC"/>
    <w:p w14:paraId="7396DCA4" w14:textId="77777777" w:rsidR="00525DC7" w:rsidRDefault="002579D1" w:rsidP="00525DC7">
      <w:pPr>
        <w:jc w:val="both"/>
      </w:pPr>
      <w:r>
        <w:tab/>
      </w:r>
      <w:proofErr w:type="gramStart"/>
      <w:r w:rsidR="002E1A0C" w:rsidRPr="0023165C">
        <w:rPr>
          <w:b/>
        </w:rPr>
        <w:t>WHEREAS</w:t>
      </w:r>
      <w:r w:rsidR="002E1A0C" w:rsidRPr="002E1A0C">
        <w:t>,</w:t>
      </w:r>
      <w:proofErr w:type="gramEnd"/>
      <w:r w:rsidR="002E1A0C" w:rsidRPr="002E1A0C">
        <w:t xml:space="preserve"> the </w:t>
      </w:r>
      <w:r w:rsidR="002E1A0C">
        <w:t>Township of Willingboro Planning Board</w:t>
      </w:r>
      <w:r w:rsidR="00924BB5">
        <w:t xml:space="preserve"> (“Planning Board”)</w:t>
      </w:r>
      <w:r w:rsidR="002E1A0C">
        <w:t xml:space="preserve"> </w:t>
      </w:r>
      <w:r w:rsidR="002E1A0C" w:rsidRPr="002E1A0C">
        <w:t>requires the services of various professional service providers; and</w:t>
      </w:r>
    </w:p>
    <w:p w14:paraId="7D9B7F67" w14:textId="77777777" w:rsidR="00525DC7" w:rsidRDefault="00525DC7" w:rsidP="00525DC7">
      <w:pPr>
        <w:jc w:val="both"/>
      </w:pPr>
    </w:p>
    <w:p w14:paraId="51738E20" w14:textId="0B5C1CD5" w:rsidR="00525DC7" w:rsidRDefault="002579D1" w:rsidP="00525DC7">
      <w:pPr>
        <w:jc w:val="both"/>
      </w:pPr>
      <w:r>
        <w:tab/>
      </w:r>
      <w:r w:rsidRPr="009B7950">
        <w:rPr>
          <w:b/>
        </w:rPr>
        <w:t>WHEREAS</w:t>
      </w:r>
      <w:r>
        <w:t>, on _________, 202</w:t>
      </w:r>
      <w:r w:rsidR="0088732C">
        <w:t>3</w:t>
      </w:r>
      <w:r>
        <w:t>, the Township of Willingboro published and authorized the receipt of proposals through a Request for Qualifications for P</w:t>
      </w:r>
      <w:r w:rsidR="00182070">
        <w:t>rofessional Services for CY 202</w:t>
      </w:r>
      <w:r w:rsidR="0088732C">
        <w:t>3</w:t>
      </w:r>
      <w:r>
        <w:t xml:space="preserve"> for the position of Planning Board Attorney; and </w:t>
      </w:r>
    </w:p>
    <w:p w14:paraId="59203744" w14:textId="77777777" w:rsidR="00525DC7" w:rsidRDefault="00525DC7" w:rsidP="00525DC7">
      <w:pPr>
        <w:jc w:val="both"/>
      </w:pPr>
    </w:p>
    <w:p w14:paraId="43F51D25" w14:textId="77777777" w:rsidR="00525DC7" w:rsidRDefault="002579D1" w:rsidP="00525DC7">
      <w:pPr>
        <w:jc w:val="both"/>
      </w:pPr>
      <w:r>
        <w:tab/>
      </w:r>
      <w:proofErr w:type="gramStart"/>
      <w:r w:rsidRPr="009B7950">
        <w:rPr>
          <w:b/>
        </w:rPr>
        <w:t>WHEREAS</w:t>
      </w:r>
      <w:r>
        <w:t>,</w:t>
      </w:r>
      <w:proofErr w:type="gramEnd"/>
      <w:r>
        <w:t xml:space="preserve"> the </w:t>
      </w:r>
      <w:r w:rsidR="00FE2F3F">
        <w:t>Planning Board</w:t>
      </w:r>
      <w:r>
        <w:t xml:space="preserve"> received _____ proposal(s) for Planning Board Attorney; and </w:t>
      </w:r>
    </w:p>
    <w:p w14:paraId="2D6BEE6F" w14:textId="77777777" w:rsidR="00525DC7" w:rsidRDefault="00525DC7" w:rsidP="00525DC7">
      <w:pPr>
        <w:jc w:val="both"/>
      </w:pPr>
    </w:p>
    <w:p w14:paraId="20A6D192" w14:textId="1D11626A" w:rsidR="002E1A0C" w:rsidRDefault="002579D1" w:rsidP="002E1A0C">
      <w:pPr>
        <w:jc w:val="both"/>
      </w:pPr>
      <w:r>
        <w:tab/>
      </w:r>
      <w:r w:rsidRPr="0023165C">
        <w:rPr>
          <w:b/>
        </w:rPr>
        <w:t>WHEREAS</w:t>
      </w:r>
      <w:r>
        <w:t xml:space="preserve">, the </w:t>
      </w:r>
      <w:r w:rsidR="004C5EB2">
        <w:t>Planning Board</w:t>
      </w:r>
      <w:r>
        <w:t xml:space="preserve"> has </w:t>
      </w:r>
      <w:r w:rsidR="00FE2F3F">
        <w:t>selected ____________ as serve as its Planning Board Attorney from</w:t>
      </w:r>
      <w:r w:rsidR="00182070">
        <w:t xml:space="preserve"> </w:t>
      </w:r>
      <w:r w:rsidR="0088732C">
        <w:t>February</w:t>
      </w:r>
      <w:r w:rsidR="00182070">
        <w:t xml:space="preserve"> 202</w:t>
      </w:r>
      <w:r w:rsidR="0088732C">
        <w:t>3</w:t>
      </w:r>
      <w:r w:rsidR="00182070">
        <w:t xml:space="preserve"> through December 202</w:t>
      </w:r>
      <w:r w:rsidR="0088732C">
        <w:t>3</w:t>
      </w:r>
      <w:r w:rsidR="00610070">
        <w:t>.</w:t>
      </w:r>
    </w:p>
    <w:p w14:paraId="3AC29F30" w14:textId="77777777" w:rsidR="00FE2F3F" w:rsidRDefault="00FE2F3F" w:rsidP="002E1A0C">
      <w:pPr>
        <w:jc w:val="both"/>
      </w:pPr>
    </w:p>
    <w:p w14:paraId="5761C369" w14:textId="73BC8C0B" w:rsidR="00FE2F3F" w:rsidRDefault="002579D1" w:rsidP="002E1A0C">
      <w:pPr>
        <w:jc w:val="both"/>
      </w:pPr>
      <w:r>
        <w:tab/>
      </w:r>
      <w:r w:rsidRPr="00FE2F3F">
        <w:rPr>
          <w:b/>
        </w:rPr>
        <w:t>NOW, THEREFORE BE IT RESOLVED</w:t>
      </w:r>
      <w:r>
        <w:t xml:space="preserve">, _________________ </w:t>
      </w:r>
      <w:r w:rsidRPr="00FE2F3F">
        <w:t>is hereby appointed as Planning Boar</w:t>
      </w:r>
      <w:r w:rsidR="006245F9">
        <w:t>d Attorney</w:t>
      </w:r>
      <w:r w:rsidRPr="00FE2F3F">
        <w:t xml:space="preserve"> and is awarded a professional service </w:t>
      </w:r>
      <w:r>
        <w:t xml:space="preserve">agreement for an amount of _________________ </w:t>
      </w:r>
      <w:r w:rsidRPr="00FE2F3F">
        <w:t xml:space="preserve">for professional legal services provided for the period </w:t>
      </w:r>
      <w:r w:rsidR="00182070">
        <w:t xml:space="preserve">of </w:t>
      </w:r>
      <w:r w:rsidR="0088732C">
        <w:t>February</w:t>
      </w:r>
      <w:r w:rsidR="00182070">
        <w:t xml:space="preserve"> 202</w:t>
      </w:r>
      <w:r w:rsidR="0088732C">
        <w:t>3</w:t>
      </w:r>
      <w:r w:rsidR="00182070">
        <w:t xml:space="preserve"> through December 202</w:t>
      </w:r>
      <w:r w:rsidR="0088732C">
        <w:t>3</w:t>
      </w:r>
      <w:r>
        <w:t xml:space="preserve">; and </w:t>
      </w:r>
    </w:p>
    <w:p w14:paraId="5C927E37" w14:textId="77777777" w:rsidR="00FE2F3F" w:rsidRDefault="00FE2F3F" w:rsidP="002E1A0C">
      <w:pPr>
        <w:jc w:val="both"/>
      </w:pPr>
    </w:p>
    <w:p w14:paraId="7B00F378" w14:textId="5AE4DD9B" w:rsidR="00FE2F3F" w:rsidRDefault="002579D1" w:rsidP="002E1A0C">
      <w:pPr>
        <w:jc w:val="both"/>
      </w:pPr>
      <w:r>
        <w:tab/>
      </w:r>
      <w:r w:rsidRPr="00A16003">
        <w:rPr>
          <w:b/>
        </w:rPr>
        <w:t>BE IT FURTHER RESOLVED</w:t>
      </w:r>
      <w:r>
        <w:t xml:space="preserve">, that the Planning Board has authorized the execution of a professional services agreement with ______________________ </w:t>
      </w:r>
      <w:r w:rsidRPr="00FE2F3F">
        <w:t xml:space="preserve">for professional legal services provided for the period of </w:t>
      </w:r>
      <w:r w:rsidR="0088732C">
        <w:t>February</w:t>
      </w:r>
      <w:r w:rsidR="00182070">
        <w:t xml:space="preserve"> 202</w:t>
      </w:r>
      <w:r w:rsidR="0088732C">
        <w:t>3</w:t>
      </w:r>
      <w:r w:rsidR="00182070">
        <w:t xml:space="preserve"> through December 202</w:t>
      </w:r>
      <w:r w:rsidR="0088732C">
        <w:t>3</w:t>
      </w:r>
      <w:r w:rsidR="00610070">
        <w:t>; and</w:t>
      </w:r>
    </w:p>
    <w:p w14:paraId="6E894D95" w14:textId="77777777" w:rsidR="002E1A0C" w:rsidRDefault="002E1A0C" w:rsidP="002E1A0C">
      <w:pPr>
        <w:jc w:val="both"/>
      </w:pPr>
    </w:p>
    <w:p w14:paraId="24724B3C" w14:textId="77777777" w:rsidR="00610070" w:rsidRDefault="002579D1" w:rsidP="00610070">
      <w:pPr>
        <w:pStyle w:val="Style0"/>
        <w:jc w:val="both"/>
        <w:rPr>
          <w:rFonts w:ascii="Times New Roman" w:hAnsi="Times New Roman"/>
          <w:color w:val="000000"/>
        </w:rPr>
      </w:pPr>
      <w:r>
        <w:tab/>
      </w:r>
      <w:r w:rsidRPr="00610070">
        <w:rPr>
          <w:rFonts w:ascii="Times New Roman" w:hAnsi="Times New Roman"/>
          <w:b/>
          <w:color w:val="000000"/>
        </w:rPr>
        <w:t>BE IT FURTHER RESOLVED</w:t>
      </w:r>
      <w:r>
        <w:rPr>
          <w:rFonts w:ascii="Times New Roman" w:hAnsi="Times New Roman"/>
          <w:color w:val="000000"/>
        </w:rPr>
        <w:t xml:space="preserve"> that notice of this resolution has been printed in the Burlington County Times </w:t>
      </w:r>
      <w:r w:rsidRPr="006F3CD4">
        <w:rPr>
          <w:rFonts w:ascii="Times New Roman" w:hAnsi="Times New Roman"/>
          <w:color w:val="000000"/>
        </w:rPr>
        <w:t>and the Courier Post.</w:t>
      </w:r>
    </w:p>
    <w:p w14:paraId="4FBD0B3F" w14:textId="77777777" w:rsidR="00610070" w:rsidRDefault="002579D1" w:rsidP="00610070"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color w:val="000000"/>
        </w:rPr>
        <w:lastRenderedPageBreak/>
        <w:t xml:space="preserve">_________________ </w:t>
      </w:r>
      <w:r w:rsidRPr="00A81CC0">
        <w:rPr>
          <w:rFonts w:ascii="Times New Roman" w:hAnsi="Times New Roman"/>
          <w:color w:val="000000"/>
        </w:rPr>
        <w:t xml:space="preserve">offered the above resolution and moved its adoption. Seconded by </w:t>
      </w:r>
      <w:r>
        <w:rPr>
          <w:rFonts w:ascii="Times New Roman" w:hAnsi="Times New Roman"/>
          <w:color w:val="000000"/>
        </w:rPr>
        <w:t xml:space="preserve">______________ </w:t>
      </w:r>
      <w:r w:rsidRPr="00A81CC0">
        <w:rPr>
          <w:rFonts w:ascii="Times New Roman" w:hAnsi="Times New Roman"/>
          <w:color w:val="000000"/>
        </w:rPr>
        <w:t>and adopted by the following vote on</w:t>
      </w:r>
      <w:r>
        <w:rPr>
          <w:rFonts w:ascii="Times New Roman" w:hAnsi="Times New Roman"/>
          <w:color w:val="000000"/>
        </w:rPr>
        <w:t xml:space="preserve"> </w:t>
      </w:r>
      <w:r w:rsidRPr="00A81CC0">
        <w:rPr>
          <w:rFonts w:ascii="Times New Roman" w:hAnsi="Times New Roman"/>
          <w:color w:val="000000"/>
        </w:rPr>
        <w:t>roll call:</w:t>
      </w:r>
    </w:p>
    <w:p w14:paraId="2265508C" w14:textId="77777777" w:rsidR="0061007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horzAnchor="margin" w:tblpY="38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080"/>
        <w:gridCol w:w="1080"/>
        <w:gridCol w:w="1080"/>
        <w:gridCol w:w="1054"/>
        <w:gridCol w:w="960"/>
        <w:gridCol w:w="1320"/>
      </w:tblGrid>
      <w:tr w:rsidR="002D1C91" w14:paraId="44633B6F" w14:textId="77777777" w:rsidTr="00F90EF4">
        <w:trPr>
          <w:trHeight w:val="274"/>
        </w:trPr>
        <w:tc>
          <w:tcPr>
            <w:tcW w:w="3356" w:type="dxa"/>
          </w:tcPr>
          <w:p w14:paraId="23CFCA7A" w14:textId="77777777" w:rsidR="00610070" w:rsidRPr="005C071F" w:rsidRDefault="00610070" w:rsidP="00F90EF4">
            <w:pPr>
              <w:ind w:left="-1560"/>
              <w:jc w:val="center"/>
              <w:rPr>
                <w:b/>
              </w:rPr>
            </w:pPr>
          </w:p>
          <w:p w14:paraId="759765F6" w14:textId="77777777" w:rsidR="00610070" w:rsidRPr="005C071F" w:rsidRDefault="002579D1" w:rsidP="00F90EF4">
            <w:pPr>
              <w:jc w:val="center"/>
              <w:rPr>
                <w:b/>
              </w:rPr>
            </w:pPr>
            <w:r>
              <w:rPr>
                <w:b/>
              </w:rPr>
              <w:t>Board</w:t>
            </w:r>
            <w:r w:rsidRPr="005C071F">
              <w:rPr>
                <w:b/>
              </w:rPr>
              <w:t xml:space="preserve"> Member</w:t>
            </w:r>
          </w:p>
        </w:tc>
        <w:tc>
          <w:tcPr>
            <w:tcW w:w="1080" w:type="dxa"/>
          </w:tcPr>
          <w:p w14:paraId="4C2F7EAF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551BE434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YES</w:t>
            </w:r>
          </w:p>
        </w:tc>
        <w:tc>
          <w:tcPr>
            <w:tcW w:w="1080" w:type="dxa"/>
          </w:tcPr>
          <w:p w14:paraId="2A0E768F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07E7135C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NO</w:t>
            </w:r>
          </w:p>
        </w:tc>
        <w:tc>
          <w:tcPr>
            <w:tcW w:w="1080" w:type="dxa"/>
          </w:tcPr>
          <w:p w14:paraId="46DE67DE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5D43995F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N.V.</w:t>
            </w:r>
          </w:p>
        </w:tc>
        <w:tc>
          <w:tcPr>
            <w:tcW w:w="1054" w:type="dxa"/>
          </w:tcPr>
          <w:p w14:paraId="055FB6AB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43EF79D7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A.B.</w:t>
            </w:r>
          </w:p>
        </w:tc>
        <w:tc>
          <w:tcPr>
            <w:tcW w:w="960" w:type="dxa"/>
          </w:tcPr>
          <w:p w14:paraId="5521FE07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141B32FB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MOT</w:t>
            </w:r>
          </w:p>
        </w:tc>
        <w:tc>
          <w:tcPr>
            <w:tcW w:w="1320" w:type="dxa"/>
          </w:tcPr>
          <w:p w14:paraId="727F71E4" w14:textId="77777777" w:rsidR="00610070" w:rsidRPr="005C071F" w:rsidRDefault="00610070" w:rsidP="00F90EF4">
            <w:pPr>
              <w:jc w:val="center"/>
              <w:rPr>
                <w:b/>
              </w:rPr>
            </w:pPr>
          </w:p>
          <w:p w14:paraId="1E412633" w14:textId="77777777" w:rsidR="00610070" w:rsidRPr="005C071F" w:rsidRDefault="002579D1" w:rsidP="00F90EF4">
            <w:pPr>
              <w:ind w:right="612"/>
              <w:jc w:val="center"/>
              <w:rPr>
                <w:b/>
              </w:rPr>
            </w:pPr>
            <w:r w:rsidRPr="005C071F">
              <w:rPr>
                <w:b/>
              </w:rPr>
              <w:t>SEC</w:t>
            </w:r>
          </w:p>
        </w:tc>
      </w:tr>
      <w:tr w:rsidR="002D1C91" w14:paraId="259B1D2E" w14:textId="77777777" w:rsidTr="00F90EF4">
        <w:trPr>
          <w:trHeight w:val="274"/>
        </w:trPr>
        <w:tc>
          <w:tcPr>
            <w:tcW w:w="3356" w:type="dxa"/>
          </w:tcPr>
          <w:p w14:paraId="2DEBE10D" w14:textId="77777777" w:rsidR="00610070" w:rsidRPr="005C071F" w:rsidRDefault="002579D1" w:rsidP="00F90EF4">
            <w:r>
              <w:t>J. HALL</w:t>
            </w:r>
          </w:p>
        </w:tc>
        <w:tc>
          <w:tcPr>
            <w:tcW w:w="1080" w:type="dxa"/>
          </w:tcPr>
          <w:p w14:paraId="4D256D63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2FE25B9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19E1580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74FB9F2B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74163A84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13CFCA93" w14:textId="77777777" w:rsidR="00610070" w:rsidRPr="005C071F" w:rsidRDefault="00610070" w:rsidP="00F90EF4">
            <w:pPr>
              <w:jc w:val="center"/>
            </w:pPr>
          </w:p>
        </w:tc>
      </w:tr>
      <w:tr w:rsidR="002D1C91" w14:paraId="7C3210C5" w14:textId="77777777" w:rsidTr="00F90EF4">
        <w:trPr>
          <w:trHeight w:val="274"/>
        </w:trPr>
        <w:tc>
          <w:tcPr>
            <w:tcW w:w="3356" w:type="dxa"/>
          </w:tcPr>
          <w:p w14:paraId="4ABB34E4" w14:textId="590D3328" w:rsidR="00610070" w:rsidRPr="005C071F" w:rsidRDefault="009F3545" w:rsidP="00F90EF4">
            <w:r>
              <w:t>M. NOCK</w:t>
            </w:r>
          </w:p>
        </w:tc>
        <w:tc>
          <w:tcPr>
            <w:tcW w:w="1080" w:type="dxa"/>
          </w:tcPr>
          <w:p w14:paraId="0AE8FE1A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2768D4CF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7BB8C6D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7AB1F8EE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18A7AAF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73576E5E" w14:textId="77777777" w:rsidR="00610070" w:rsidRPr="005C071F" w:rsidRDefault="00610070" w:rsidP="00F90EF4">
            <w:pPr>
              <w:jc w:val="center"/>
            </w:pPr>
          </w:p>
        </w:tc>
      </w:tr>
      <w:tr w:rsidR="002D1C91" w14:paraId="23D7891A" w14:textId="77777777" w:rsidTr="00F90EF4">
        <w:trPr>
          <w:trHeight w:val="274"/>
        </w:trPr>
        <w:tc>
          <w:tcPr>
            <w:tcW w:w="3356" w:type="dxa"/>
          </w:tcPr>
          <w:p w14:paraId="27BA42E3" w14:textId="77777777" w:rsidR="00610070" w:rsidRPr="005C071F" w:rsidRDefault="002579D1" w:rsidP="00F90EF4">
            <w:r>
              <w:t>M. TURNER</w:t>
            </w:r>
          </w:p>
        </w:tc>
        <w:tc>
          <w:tcPr>
            <w:tcW w:w="1080" w:type="dxa"/>
          </w:tcPr>
          <w:p w14:paraId="2FA4D8E8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6221F8F9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4C59473E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180EE6C0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0EB70355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1E079478" w14:textId="77777777" w:rsidR="00610070" w:rsidRPr="005C071F" w:rsidRDefault="00610070" w:rsidP="00F90EF4">
            <w:pPr>
              <w:jc w:val="center"/>
            </w:pPr>
          </w:p>
        </w:tc>
      </w:tr>
      <w:tr w:rsidR="002D1C91" w14:paraId="6B933B4E" w14:textId="77777777" w:rsidTr="00F90EF4">
        <w:trPr>
          <w:trHeight w:val="274"/>
        </w:trPr>
        <w:tc>
          <w:tcPr>
            <w:tcW w:w="3356" w:type="dxa"/>
          </w:tcPr>
          <w:p w14:paraId="1EB36531" w14:textId="77777777" w:rsidR="00610070" w:rsidRPr="005C071F" w:rsidRDefault="002579D1" w:rsidP="00F90EF4">
            <w:r>
              <w:t>S. WHITFIELD</w:t>
            </w:r>
          </w:p>
        </w:tc>
        <w:tc>
          <w:tcPr>
            <w:tcW w:w="1080" w:type="dxa"/>
          </w:tcPr>
          <w:p w14:paraId="633DCBDC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54C2A690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4A7CD4E1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31FF8B2A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338A926A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661FC346" w14:textId="77777777" w:rsidR="00610070" w:rsidRPr="005C071F" w:rsidRDefault="00610070" w:rsidP="00F90EF4">
            <w:pPr>
              <w:jc w:val="center"/>
            </w:pPr>
          </w:p>
        </w:tc>
      </w:tr>
      <w:tr w:rsidR="002D1C91" w14:paraId="44C646CA" w14:textId="77777777" w:rsidTr="00F90EF4">
        <w:trPr>
          <w:trHeight w:val="289"/>
        </w:trPr>
        <w:tc>
          <w:tcPr>
            <w:tcW w:w="3356" w:type="dxa"/>
          </w:tcPr>
          <w:p w14:paraId="0A57083D" w14:textId="77777777" w:rsidR="00610070" w:rsidRDefault="002579D1" w:rsidP="00F90EF4">
            <w:r>
              <w:t>K. MCINTOSH</w:t>
            </w:r>
          </w:p>
        </w:tc>
        <w:tc>
          <w:tcPr>
            <w:tcW w:w="1080" w:type="dxa"/>
          </w:tcPr>
          <w:p w14:paraId="47E3CB06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08F08E3C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0F8D3A3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37FFF09B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70BE37DB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4C71CCB0" w14:textId="77777777" w:rsidR="00610070" w:rsidRPr="005C071F" w:rsidRDefault="00610070" w:rsidP="00F90EF4">
            <w:pPr>
              <w:jc w:val="center"/>
            </w:pPr>
          </w:p>
        </w:tc>
      </w:tr>
      <w:tr w:rsidR="002D1C91" w14:paraId="69C4F6E1" w14:textId="77777777" w:rsidTr="00F90EF4">
        <w:trPr>
          <w:trHeight w:val="289"/>
        </w:trPr>
        <w:tc>
          <w:tcPr>
            <w:tcW w:w="3356" w:type="dxa"/>
          </w:tcPr>
          <w:p w14:paraId="05969ED5" w14:textId="09FB39EE" w:rsidR="00610070" w:rsidRPr="005C071F" w:rsidRDefault="009F3545" w:rsidP="00F90EF4">
            <w:r>
              <w:t>D.HARRIS</w:t>
            </w:r>
          </w:p>
        </w:tc>
        <w:tc>
          <w:tcPr>
            <w:tcW w:w="1080" w:type="dxa"/>
          </w:tcPr>
          <w:p w14:paraId="7E5816FC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1476B7F0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297B255D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74553CF2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050FF9CB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50EE872F" w14:textId="77777777" w:rsidR="00610070" w:rsidRPr="005C071F" w:rsidRDefault="00610070" w:rsidP="00F90EF4">
            <w:pPr>
              <w:jc w:val="center"/>
            </w:pPr>
          </w:p>
        </w:tc>
      </w:tr>
      <w:tr w:rsidR="002D1C91" w14:paraId="3725CDF9" w14:textId="77777777" w:rsidTr="00F90EF4">
        <w:trPr>
          <w:trHeight w:val="289"/>
        </w:trPr>
        <w:tc>
          <w:tcPr>
            <w:tcW w:w="3356" w:type="dxa"/>
          </w:tcPr>
          <w:p w14:paraId="444009A7" w14:textId="2D2B2508" w:rsidR="00610070" w:rsidRPr="005C071F" w:rsidRDefault="009F3545" w:rsidP="00F90EF4">
            <w:r>
              <w:t>S. ANDERSON</w:t>
            </w:r>
          </w:p>
        </w:tc>
        <w:tc>
          <w:tcPr>
            <w:tcW w:w="1080" w:type="dxa"/>
          </w:tcPr>
          <w:p w14:paraId="67BF256E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2B0BDE08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0151900F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311036F0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56186476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00D2EEF5" w14:textId="77777777" w:rsidR="00610070" w:rsidRPr="005C071F" w:rsidRDefault="00610070" w:rsidP="00F90EF4">
            <w:pPr>
              <w:jc w:val="center"/>
            </w:pPr>
          </w:p>
        </w:tc>
      </w:tr>
      <w:tr w:rsidR="002D1C91" w14:paraId="0FCCD95A" w14:textId="77777777" w:rsidTr="00F90EF4">
        <w:trPr>
          <w:trHeight w:val="289"/>
        </w:trPr>
        <w:tc>
          <w:tcPr>
            <w:tcW w:w="3356" w:type="dxa"/>
          </w:tcPr>
          <w:p w14:paraId="405BA04D" w14:textId="434F284C" w:rsidR="00610070" w:rsidRDefault="009F3545" w:rsidP="00F90EF4">
            <w:r>
              <w:rPr>
                <w:color w:val="FF0000"/>
              </w:rPr>
              <w:t>J, CURTIS</w:t>
            </w:r>
            <w:r w:rsidR="002579D1" w:rsidRPr="00182070">
              <w:rPr>
                <w:color w:val="FF0000"/>
              </w:rPr>
              <w:t>, Alternate</w:t>
            </w:r>
          </w:p>
        </w:tc>
        <w:tc>
          <w:tcPr>
            <w:tcW w:w="1080" w:type="dxa"/>
          </w:tcPr>
          <w:p w14:paraId="16217CEC" w14:textId="77777777" w:rsidR="00610070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1DC22022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3B578D3F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28D27C03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2DEC3590" w14:textId="77777777" w:rsidR="00610070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59CFB12C" w14:textId="77777777" w:rsidR="00610070" w:rsidRPr="005C071F" w:rsidRDefault="00610070" w:rsidP="00F90EF4">
            <w:pPr>
              <w:jc w:val="center"/>
            </w:pPr>
          </w:p>
        </w:tc>
      </w:tr>
      <w:tr w:rsidR="002D1C91" w14:paraId="33A1938E" w14:textId="77777777" w:rsidTr="00F90EF4">
        <w:trPr>
          <w:trHeight w:val="289"/>
        </w:trPr>
        <w:tc>
          <w:tcPr>
            <w:tcW w:w="3356" w:type="dxa"/>
          </w:tcPr>
          <w:p w14:paraId="40BB088B" w14:textId="002F4754" w:rsidR="00610070" w:rsidRDefault="009F3545" w:rsidP="00F90EF4">
            <w:r>
              <w:t>D, DUNKERSON</w:t>
            </w:r>
            <w:r w:rsidR="002579D1">
              <w:t>, Alternate</w:t>
            </w:r>
          </w:p>
        </w:tc>
        <w:tc>
          <w:tcPr>
            <w:tcW w:w="1080" w:type="dxa"/>
          </w:tcPr>
          <w:p w14:paraId="624394D6" w14:textId="77777777" w:rsidR="00610070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55B1B580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80" w:type="dxa"/>
          </w:tcPr>
          <w:p w14:paraId="1D8CCE96" w14:textId="77777777" w:rsidR="00610070" w:rsidRPr="005C071F" w:rsidRDefault="00610070" w:rsidP="00F90EF4">
            <w:pPr>
              <w:jc w:val="center"/>
            </w:pPr>
          </w:p>
        </w:tc>
        <w:tc>
          <w:tcPr>
            <w:tcW w:w="1054" w:type="dxa"/>
          </w:tcPr>
          <w:p w14:paraId="3DDE173A" w14:textId="77777777" w:rsidR="00610070" w:rsidRPr="005C071F" w:rsidRDefault="00610070" w:rsidP="00F90EF4">
            <w:pPr>
              <w:jc w:val="center"/>
            </w:pPr>
          </w:p>
        </w:tc>
        <w:tc>
          <w:tcPr>
            <w:tcW w:w="960" w:type="dxa"/>
          </w:tcPr>
          <w:p w14:paraId="0C2DD188" w14:textId="77777777" w:rsidR="00610070" w:rsidRDefault="00610070" w:rsidP="00F90EF4">
            <w:pPr>
              <w:jc w:val="center"/>
            </w:pPr>
          </w:p>
        </w:tc>
        <w:tc>
          <w:tcPr>
            <w:tcW w:w="1320" w:type="dxa"/>
          </w:tcPr>
          <w:p w14:paraId="54CC107E" w14:textId="77777777" w:rsidR="00610070" w:rsidRPr="005C071F" w:rsidRDefault="00610070" w:rsidP="00F90EF4">
            <w:pPr>
              <w:jc w:val="center"/>
            </w:pPr>
          </w:p>
        </w:tc>
      </w:tr>
      <w:tr w:rsidR="002D1C91" w14:paraId="0808EC8F" w14:textId="77777777" w:rsidTr="00F90EF4">
        <w:trPr>
          <w:trHeight w:val="289"/>
        </w:trPr>
        <w:tc>
          <w:tcPr>
            <w:tcW w:w="9930" w:type="dxa"/>
            <w:gridSpan w:val="7"/>
          </w:tcPr>
          <w:p w14:paraId="58A689FF" w14:textId="77777777" w:rsidR="00610070" w:rsidRPr="005C071F" w:rsidRDefault="002579D1" w:rsidP="00F90EF4">
            <w:pPr>
              <w:jc w:val="center"/>
              <w:rPr>
                <w:b/>
              </w:rPr>
            </w:pPr>
            <w:r w:rsidRPr="005C071F">
              <w:rPr>
                <w:b/>
              </w:rPr>
              <w:t>X – Indicates Vote     NV – Not Voting       AB – Absent      MOT – Motion        SEC - Second</w:t>
            </w:r>
          </w:p>
        </w:tc>
      </w:tr>
    </w:tbl>
    <w:p w14:paraId="5967D329" w14:textId="77777777" w:rsidR="00610070" w:rsidRPr="00A81CC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p w14:paraId="7F1CA1FC" w14:textId="77777777" w:rsidR="0061007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p w14:paraId="087F3570" w14:textId="77777777" w:rsidR="0061007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p w14:paraId="1331CAF4" w14:textId="2E7762D4" w:rsidR="00610070" w:rsidRDefault="002579D1" w:rsidP="00610070">
      <w:pPr>
        <w:pStyle w:val="Style0"/>
        <w:jc w:val="both"/>
        <w:rPr>
          <w:rFonts w:ascii="Times New Roman" w:hAnsi="Times New Roman"/>
          <w:color w:val="000000"/>
        </w:rPr>
      </w:pPr>
      <w:r w:rsidRPr="00A81CC0">
        <w:rPr>
          <w:rFonts w:ascii="Times New Roman" w:hAnsi="Times New Roman"/>
          <w:color w:val="000000"/>
        </w:rPr>
        <w:t>Adopted:</w:t>
      </w:r>
      <w:r>
        <w:rPr>
          <w:rFonts w:ascii="Times New Roman" w:hAnsi="Times New Roman"/>
          <w:color w:val="000000"/>
        </w:rPr>
        <w:tab/>
      </w:r>
      <w:r w:rsidR="009F3545">
        <w:rPr>
          <w:rFonts w:ascii="Times New Roman" w:hAnsi="Times New Roman"/>
          <w:color w:val="000000"/>
        </w:rPr>
        <w:t>February13</w:t>
      </w:r>
      <w:r w:rsidR="00182070">
        <w:rPr>
          <w:rFonts w:ascii="Times New Roman" w:hAnsi="Times New Roman"/>
          <w:color w:val="000000"/>
        </w:rPr>
        <w:t>, 202</w:t>
      </w:r>
      <w:r w:rsidR="009F3545">
        <w:rPr>
          <w:rFonts w:ascii="Times New Roman" w:hAnsi="Times New Roman"/>
          <w:color w:val="000000"/>
        </w:rPr>
        <w:t>3</w:t>
      </w:r>
    </w:p>
    <w:p w14:paraId="7843AE21" w14:textId="77777777" w:rsidR="0061007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p w14:paraId="577C30BB" w14:textId="77777777" w:rsidR="00610070" w:rsidRDefault="00610070" w:rsidP="00610070">
      <w:pPr>
        <w:pStyle w:val="Style0"/>
        <w:jc w:val="both"/>
        <w:rPr>
          <w:rFonts w:ascii="Times New Roman" w:hAnsi="Times New Roman"/>
          <w:color w:val="000000"/>
        </w:rPr>
      </w:pPr>
    </w:p>
    <w:p w14:paraId="526662CE" w14:textId="77777777" w:rsidR="00610070" w:rsidRDefault="002579D1" w:rsidP="00610070"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__________________________________________</w:t>
      </w:r>
    </w:p>
    <w:p w14:paraId="3CE94FC1" w14:textId="66BB0352" w:rsidR="00610070" w:rsidRDefault="002579D1" w:rsidP="00610070"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Planning Board Secretary</w:t>
      </w:r>
    </w:p>
    <w:p w14:paraId="5DA56D90" w14:textId="77777777" w:rsidR="00610070" w:rsidRDefault="00610070" w:rsidP="00610070">
      <w:pPr>
        <w:pStyle w:val="Style0"/>
        <w:jc w:val="both"/>
        <w:rPr>
          <w:rFonts w:ascii="Times New Roman" w:hAnsi="Times New Roman"/>
        </w:rPr>
      </w:pPr>
    </w:p>
    <w:p w14:paraId="2E690DF9" w14:textId="77777777" w:rsidR="00610070" w:rsidRPr="002F52FC" w:rsidRDefault="00610070" w:rsidP="00610070">
      <w:pPr>
        <w:jc w:val="both"/>
      </w:pPr>
    </w:p>
    <w:p w14:paraId="0F49C913" w14:textId="77777777" w:rsidR="00412F44" w:rsidRPr="002F52FC" w:rsidRDefault="00412F44" w:rsidP="00EC6304">
      <w:pPr>
        <w:jc w:val="both"/>
      </w:pPr>
    </w:p>
    <w:sectPr w:rsidR="00412F44" w:rsidRPr="002F52FC" w:rsidSect="00D8128C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E582" w14:textId="77777777" w:rsidR="002579D1" w:rsidRDefault="002579D1">
      <w:r>
        <w:separator/>
      </w:r>
    </w:p>
  </w:endnote>
  <w:endnote w:type="continuationSeparator" w:id="0">
    <w:p w14:paraId="7EFF2089" w14:textId="77777777" w:rsidR="002579D1" w:rsidRDefault="0025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265" w14:textId="77777777" w:rsidR="00D8128C" w:rsidRDefault="00577F59">
    <w:pPr>
      <w:pStyle w:val="Footer"/>
    </w:pPr>
    <w:r>
      <w:fldChar w:fldCharType="begin"/>
    </w:r>
    <w:r>
      <w:instrText xml:space="preserve"> DOCPROPERTY "DOCID" \* MERGEFORMAT </w:instrText>
    </w:r>
    <w:r>
      <w:fldChar w:fldCharType="separate"/>
    </w:r>
    <w:r w:rsidR="00054B00">
      <w:t xml:space="preserve"> </w:t>
    </w:r>
    <w:r>
      <w:fldChar w:fldCharType="end"/>
    </w:r>
    <w:r w:rsidR="00465D69">
      <w:tab/>
    </w:r>
    <w:r w:rsidR="002318A9">
      <w:rPr>
        <w:rStyle w:val="PageNumber"/>
      </w:rPr>
      <w:fldChar w:fldCharType="begin"/>
    </w:r>
    <w:r w:rsidR="00CF03AA">
      <w:rPr>
        <w:rStyle w:val="PageNumber"/>
      </w:rPr>
      <w:instrText xml:space="preserve"> PAGE </w:instrText>
    </w:r>
    <w:r w:rsidR="002318A9">
      <w:rPr>
        <w:rStyle w:val="PageNumber"/>
      </w:rPr>
      <w:fldChar w:fldCharType="separate"/>
    </w:r>
    <w:r w:rsidR="002579D1">
      <w:rPr>
        <w:rStyle w:val="PageNumber"/>
        <w:noProof/>
      </w:rPr>
      <w:t>2</w:t>
    </w:r>
    <w:r w:rsidR="002318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0617" w14:textId="77777777" w:rsidR="002579D1" w:rsidRDefault="002579D1">
      <w:r>
        <w:separator/>
      </w:r>
    </w:p>
  </w:footnote>
  <w:footnote w:type="continuationSeparator" w:id="0">
    <w:p w14:paraId="05A77944" w14:textId="77777777" w:rsidR="002579D1" w:rsidRDefault="0025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AA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FC38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D2A7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6CC9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1C3A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004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2AC0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E6A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0B0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88D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74AF6"/>
    <w:multiLevelType w:val="hybridMultilevel"/>
    <w:tmpl w:val="E3A27512"/>
    <w:lvl w:ilvl="0" w:tplc="C352AD9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79D0A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44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27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B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41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D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E8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4A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75BB8"/>
    <w:multiLevelType w:val="multilevel"/>
    <w:tmpl w:val="9E6E71C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11DD0015"/>
    <w:multiLevelType w:val="hybridMultilevel"/>
    <w:tmpl w:val="008A00F0"/>
    <w:lvl w:ilvl="0" w:tplc="A5EE26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534F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CA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7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0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49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CC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5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E5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65050"/>
    <w:multiLevelType w:val="hybridMultilevel"/>
    <w:tmpl w:val="436E3408"/>
    <w:lvl w:ilvl="0" w:tplc="5F5CA4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7681988" w:tentative="1">
      <w:start w:val="1"/>
      <w:numFmt w:val="lowerLetter"/>
      <w:lvlText w:val="%2."/>
      <w:lvlJc w:val="left"/>
      <w:pPr>
        <w:ind w:left="1440" w:hanging="360"/>
      </w:pPr>
    </w:lvl>
    <w:lvl w:ilvl="2" w:tplc="DEFCF6D0" w:tentative="1">
      <w:start w:val="1"/>
      <w:numFmt w:val="lowerRoman"/>
      <w:lvlText w:val="%3."/>
      <w:lvlJc w:val="right"/>
      <w:pPr>
        <w:ind w:left="2160" w:hanging="180"/>
      </w:pPr>
    </w:lvl>
    <w:lvl w:ilvl="3" w:tplc="1F4615C8" w:tentative="1">
      <w:start w:val="1"/>
      <w:numFmt w:val="decimal"/>
      <w:lvlText w:val="%4."/>
      <w:lvlJc w:val="left"/>
      <w:pPr>
        <w:ind w:left="2880" w:hanging="360"/>
      </w:pPr>
    </w:lvl>
    <w:lvl w:ilvl="4" w:tplc="DD84D2D4" w:tentative="1">
      <w:start w:val="1"/>
      <w:numFmt w:val="lowerLetter"/>
      <w:lvlText w:val="%5."/>
      <w:lvlJc w:val="left"/>
      <w:pPr>
        <w:ind w:left="3600" w:hanging="360"/>
      </w:pPr>
    </w:lvl>
    <w:lvl w:ilvl="5" w:tplc="9AB6C6DA" w:tentative="1">
      <w:start w:val="1"/>
      <w:numFmt w:val="lowerRoman"/>
      <w:lvlText w:val="%6."/>
      <w:lvlJc w:val="right"/>
      <w:pPr>
        <w:ind w:left="4320" w:hanging="180"/>
      </w:pPr>
    </w:lvl>
    <w:lvl w:ilvl="6" w:tplc="37F41F14" w:tentative="1">
      <w:start w:val="1"/>
      <w:numFmt w:val="decimal"/>
      <w:lvlText w:val="%7."/>
      <w:lvlJc w:val="left"/>
      <w:pPr>
        <w:ind w:left="5040" w:hanging="360"/>
      </w:pPr>
    </w:lvl>
    <w:lvl w:ilvl="7" w:tplc="A4DAD6CE" w:tentative="1">
      <w:start w:val="1"/>
      <w:numFmt w:val="lowerLetter"/>
      <w:lvlText w:val="%8."/>
      <w:lvlJc w:val="left"/>
      <w:pPr>
        <w:ind w:left="5760" w:hanging="360"/>
      </w:pPr>
    </w:lvl>
    <w:lvl w:ilvl="8" w:tplc="144C2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D054F"/>
    <w:multiLevelType w:val="hybridMultilevel"/>
    <w:tmpl w:val="53AAFBE0"/>
    <w:lvl w:ilvl="0" w:tplc="C1C899F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2D1E6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2E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0F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E6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AB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8C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C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63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0792C"/>
    <w:multiLevelType w:val="hybridMultilevel"/>
    <w:tmpl w:val="529C7A6E"/>
    <w:lvl w:ilvl="0" w:tplc="C2D4DB4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21702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E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CA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CF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49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8B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8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E1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D6368"/>
    <w:multiLevelType w:val="hybridMultilevel"/>
    <w:tmpl w:val="8E9470FE"/>
    <w:lvl w:ilvl="0" w:tplc="998886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99C15D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5F4A52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2785F3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C1A5C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8D89F7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9D2072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1EAADA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308CC0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8E202F"/>
    <w:multiLevelType w:val="hybridMultilevel"/>
    <w:tmpl w:val="ADA63BA0"/>
    <w:lvl w:ilvl="0" w:tplc="D276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B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43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9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5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40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A0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0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A5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30BF"/>
    <w:multiLevelType w:val="hybridMultilevel"/>
    <w:tmpl w:val="331C0CE0"/>
    <w:lvl w:ilvl="0" w:tplc="CEB2F6F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7B4A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A1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AA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2B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1E9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48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A3BEC"/>
    <w:multiLevelType w:val="hybridMultilevel"/>
    <w:tmpl w:val="1C7AC1A6"/>
    <w:lvl w:ilvl="0" w:tplc="F71A4FFE">
      <w:start w:val="1"/>
      <w:numFmt w:val="decimal"/>
      <w:lvlText w:val="%1."/>
      <w:lvlJc w:val="left"/>
      <w:pPr>
        <w:ind w:left="720" w:hanging="360"/>
      </w:pPr>
    </w:lvl>
    <w:lvl w:ilvl="1" w:tplc="41BC1D2E" w:tentative="1">
      <w:start w:val="1"/>
      <w:numFmt w:val="lowerLetter"/>
      <w:lvlText w:val="%2."/>
      <w:lvlJc w:val="left"/>
      <w:pPr>
        <w:ind w:left="1440" w:hanging="360"/>
      </w:pPr>
    </w:lvl>
    <w:lvl w:ilvl="2" w:tplc="B8DAF464" w:tentative="1">
      <w:start w:val="1"/>
      <w:numFmt w:val="lowerRoman"/>
      <w:lvlText w:val="%3."/>
      <w:lvlJc w:val="right"/>
      <w:pPr>
        <w:ind w:left="2160" w:hanging="180"/>
      </w:pPr>
    </w:lvl>
    <w:lvl w:ilvl="3" w:tplc="43FC7E46" w:tentative="1">
      <w:start w:val="1"/>
      <w:numFmt w:val="decimal"/>
      <w:lvlText w:val="%4."/>
      <w:lvlJc w:val="left"/>
      <w:pPr>
        <w:ind w:left="2880" w:hanging="360"/>
      </w:pPr>
    </w:lvl>
    <w:lvl w:ilvl="4" w:tplc="C2BEA7F2" w:tentative="1">
      <w:start w:val="1"/>
      <w:numFmt w:val="lowerLetter"/>
      <w:lvlText w:val="%5."/>
      <w:lvlJc w:val="left"/>
      <w:pPr>
        <w:ind w:left="3600" w:hanging="360"/>
      </w:pPr>
    </w:lvl>
    <w:lvl w:ilvl="5" w:tplc="9E70B54A" w:tentative="1">
      <w:start w:val="1"/>
      <w:numFmt w:val="lowerRoman"/>
      <w:lvlText w:val="%6."/>
      <w:lvlJc w:val="right"/>
      <w:pPr>
        <w:ind w:left="4320" w:hanging="180"/>
      </w:pPr>
    </w:lvl>
    <w:lvl w:ilvl="6" w:tplc="6E78640A" w:tentative="1">
      <w:start w:val="1"/>
      <w:numFmt w:val="decimal"/>
      <w:lvlText w:val="%7."/>
      <w:lvlJc w:val="left"/>
      <w:pPr>
        <w:ind w:left="5040" w:hanging="360"/>
      </w:pPr>
    </w:lvl>
    <w:lvl w:ilvl="7" w:tplc="4A0AB0EE" w:tentative="1">
      <w:start w:val="1"/>
      <w:numFmt w:val="lowerLetter"/>
      <w:lvlText w:val="%8."/>
      <w:lvlJc w:val="left"/>
      <w:pPr>
        <w:ind w:left="5760" w:hanging="360"/>
      </w:pPr>
    </w:lvl>
    <w:lvl w:ilvl="8" w:tplc="0A605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274"/>
    <w:multiLevelType w:val="hybridMultilevel"/>
    <w:tmpl w:val="986AC6A4"/>
    <w:lvl w:ilvl="0" w:tplc="9B966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B88F22" w:tentative="1">
      <w:start w:val="1"/>
      <w:numFmt w:val="lowerLetter"/>
      <w:lvlText w:val="%2."/>
      <w:lvlJc w:val="left"/>
      <w:pPr>
        <w:ind w:left="1440" w:hanging="360"/>
      </w:pPr>
    </w:lvl>
    <w:lvl w:ilvl="2" w:tplc="B308DF7E" w:tentative="1">
      <w:start w:val="1"/>
      <w:numFmt w:val="lowerRoman"/>
      <w:lvlText w:val="%3."/>
      <w:lvlJc w:val="right"/>
      <w:pPr>
        <w:ind w:left="2160" w:hanging="180"/>
      </w:pPr>
    </w:lvl>
    <w:lvl w:ilvl="3" w:tplc="814A620C" w:tentative="1">
      <w:start w:val="1"/>
      <w:numFmt w:val="decimal"/>
      <w:lvlText w:val="%4."/>
      <w:lvlJc w:val="left"/>
      <w:pPr>
        <w:ind w:left="2880" w:hanging="360"/>
      </w:pPr>
    </w:lvl>
    <w:lvl w:ilvl="4" w:tplc="D83E6DA8" w:tentative="1">
      <w:start w:val="1"/>
      <w:numFmt w:val="lowerLetter"/>
      <w:lvlText w:val="%5."/>
      <w:lvlJc w:val="left"/>
      <w:pPr>
        <w:ind w:left="3600" w:hanging="360"/>
      </w:pPr>
    </w:lvl>
    <w:lvl w:ilvl="5" w:tplc="5F048A78" w:tentative="1">
      <w:start w:val="1"/>
      <w:numFmt w:val="lowerRoman"/>
      <w:lvlText w:val="%6."/>
      <w:lvlJc w:val="right"/>
      <w:pPr>
        <w:ind w:left="4320" w:hanging="180"/>
      </w:pPr>
    </w:lvl>
    <w:lvl w:ilvl="6" w:tplc="8808397E" w:tentative="1">
      <w:start w:val="1"/>
      <w:numFmt w:val="decimal"/>
      <w:lvlText w:val="%7."/>
      <w:lvlJc w:val="left"/>
      <w:pPr>
        <w:ind w:left="5040" w:hanging="360"/>
      </w:pPr>
    </w:lvl>
    <w:lvl w:ilvl="7" w:tplc="0BC4B00C" w:tentative="1">
      <w:start w:val="1"/>
      <w:numFmt w:val="lowerLetter"/>
      <w:lvlText w:val="%8."/>
      <w:lvlJc w:val="left"/>
      <w:pPr>
        <w:ind w:left="5760" w:hanging="360"/>
      </w:pPr>
    </w:lvl>
    <w:lvl w:ilvl="8" w:tplc="63BA2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404A"/>
    <w:multiLevelType w:val="hybridMultilevel"/>
    <w:tmpl w:val="856CEFA8"/>
    <w:lvl w:ilvl="0" w:tplc="6C06BFF2">
      <w:start w:val="1"/>
      <w:numFmt w:val="decimal"/>
      <w:pStyle w:val="CLNumbered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7A4288" w:tentative="1">
      <w:start w:val="1"/>
      <w:numFmt w:val="lowerLetter"/>
      <w:lvlText w:val="%2."/>
      <w:lvlJc w:val="left"/>
      <w:pPr>
        <w:ind w:left="1800" w:hanging="360"/>
      </w:pPr>
    </w:lvl>
    <w:lvl w:ilvl="2" w:tplc="E34A44B4" w:tentative="1">
      <w:start w:val="1"/>
      <w:numFmt w:val="lowerRoman"/>
      <w:lvlText w:val="%3."/>
      <w:lvlJc w:val="right"/>
      <w:pPr>
        <w:ind w:left="2520" w:hanging="180"/>
      </w:pPr>
    </w:lvl>
    <w:lvl w:ilvl="3" w:tplc="43406466" w:tentative="1">
      <w:start w:val="1"/>
      <w:numFmt w:val="decimal"/>
      <w:lvlText w:val="%4."/>
      <w:lvlJc w:val="left"/>
      <w:pPr>
        <w:ind w:left="3240" w:hanging="360"/>
      </w:pPr>
    </w:lvl>
    <w:lvl w:ilvl="4" w:tplc="04D48EA2" w:tentative="1">
      <w:start w:val="1"/>
      <w:numFmt w:val="lowerLetter"/>
      <w:lvlText w:val="%5."/>
      <w:lvlJc w:val="left"/>
      <w:pPr>
        <w:ind w:left="3960" w:hanging="360"/>
      </w:pPr>
    </w:lvl>
    <w:lvl w:ilvl="5" w:tplc="4E7439C0" w:tentative="1">
      <w:start w:val="1"/>
      <w:numFmt w:val="lowerRoman"/>
      <w:lvlText w:val="%6."/>
      <w:lvlJc w:val="right"/>
      <w:pPr>
        <w:ind w:left="4680" w:hanging="180"/>
      </w:pPr>
    </w:lvl>
    <w:lvl w:ilvl="6" w:tplc="C9B0EC4E" w:tentative="1">
      <w:start w:val="1"/>
      <w:numFmt w:val="decimal"/>
      <w:lvlText w:val="%7."/>
      <w:lvlJc w:val="left"/>
      <w:pPr>
        <w:ind w:left="5400" w:hanging="360"/>
      </w:pPr>
    </w:lvl>
    <w:lvl w:ilvl="7" w:tplc="001444F2" w:tentative="1">
      <w:start w:val="1"/>
      <w:numFmt w:val="lowerLetter"/>
      <w:lvlText w:val="%8."/>
      <w:lvlJc w:val="left"/>
      <w:pPr>
        <w:ind w:left="6120" w:hanging="360"/>
      </w:pPr>
    </w:lvl>
    <w:lvl w:ilvl="8" w:tplc="5CAA63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26021"/>
    <w:multiLevelType w:val="hybridMultilevel"/>
    <w:tmpl w:val="0B9CC4F8"/>
    <w:lvl w:ilvl="0" w:tplc="BD90F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CAEE02" w:tentative="1">
      <w:start w:val="1"/>
      <w:numFmt w:val="lowerLetter"/>
      <w:lvlText w:val="%2."/>
      <w:lvlJc w:val="left"/>
      <w:pPr>
        <w:ind w:left="1440" w:hanging="360"/>
      </w:pPr>
    </w:lvl>
    <w:lvl w:ilvl="2" w:tplc="4AC6DB7A" w:tentative="1">
      <w:start w:val="1"/>
      <w:numFmt w:val="lowerRoman"/>
      <w:lvlText w:val="%3."/>
      <w:lvlJc w:val="right"/>
      <w:pPr>
        <w:ind w:left="2160" w:hanging="180"/>
      </w:pPr>
    </w:lvl>
    <w:lvl w:ilvl="3" w:tplc="935E1DB6" w:tentative="1">
      <w:start w:val="1"/>
      <w:numFmt w:val="decimal"/>
      <w:lvlText w:val="%4."/>
      <w:lvlJc w:val="left"/>
      <w:pPr>
        <w:ind w:left="2880" w:hanging="360"/>
      </w:pPr>
    </w:lvl>
    <w:lvl w:ilvl="4" w:tplc="11065952" w:tentative="1">
      <w:start w:val="1"/>
      <w:numFmt w:val="lowerLetter"/>
      <w:lvlText w:val="%5."/>
      <w:lvlJc w:val="left"/>
      <w:pPr>
        <w:ind w:left="3600" w:hanging="360"/>
      </w:pPr>
    </w:lvl>
    <w:lvl w:ilvl="5" w:tplc="19CAAAEA" w:tentative="1">
      <w:start w:val="1"/>
      <w:numFmt w:val="lowerRoman"/>
      <w:lvlText w:val="%6."/>
      <w:lvlJc w:val="right"/>
      <w:pPr>
        <w:ind w:left="4320" w:hanging="180"/>
      </w:pPr>
    </w:lvl>
    <w:lvl w:ilvl="6" w:tplc="4998B1E2" w:tentative="1">
      <w:start w:val="1"/>
      <w:numFmt w:val="decimal"/>
      <w:lvlText w:val="%7."/>
      <w:lvlJc w:val="left"/>
      <w:pPr>
        <w:ind w:left="5040" w:hanging="360"/>
      </w:pPr>
    </w:lvl>
    <w:lvl w:ilvl="7" w:tplc="C51ECCAE" w:tentative="1">
      <w:start w:val="1"/>
      <w:numFmt w:val="lowerLetter"/>
      <w:lvlText w:val="%8."/>
      <w:lvlJc w:val="left"/>
      <w:pPr>
        <w:ind w:left="5760" w:hanging="360"/>
      </w:pPr>
    </w:lvl>
    <w:lvl w:ilvl="8" w:tplc="E8081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44159"/>
    <w:multiLevelType w:val="hybridMultilevel"/>
    <w:tmpl w:val="2034C99A"/>
    <w:lvl w:ilvl="0" w:tplc="601A5D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06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7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03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6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7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A2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3C3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84F6A"/>
    <w:multiLevelType w:val="hybridMultilevel"/>
    <w:tmpl w:val="A162DC02"/>
    <w:lvl w:ilvl="0" w:tplc="FA9E4300">
      <w:start w:val="1"/>
      <w:numFmt w:val="decimal"/>
      <w:lvlText w:val="%1."/>
      <w:lvlJc w:val="left"/>
      <w:pPr>
        <w:ind w:left="720" w:hanging="360"/>
      </w:pPr>
    </w:lvl>
    <w:lvl w:ilvl="1" w:tplc="BE80D5FE" w:tentative="1">
      <w:start w:val="1"/>
      <w:numFmt w:val="lowerLetter"/>
      <w:lvlText w:val="%2."/>
      <w:lvlJc w:val="left"/>
      <w:pPr>
        <w:ind w:left="1440" w:hanging="360"/>
      </w:pPr>
    </w:lvl>
    <w:lvl w:ilvl="2" w:tplc="2BFCD01E" w:tentative="1">
      <w:start w:val="1"/>
      <w:numFmt w:val="lowerRoman"/>
      <w:lvlText w:val="%3."/>
      <w:lvlJc w:val="right"/>
      <w:pPr>
        <w:ind w:left="2160" w:hanging="180"/>
      </w:pPr>
    </w:lvl>
    <w:lvl w:ilvl="3" w:tplc="9724E546" w:tentative="1">
      <w:start w:val="1"/>
      <w:numFmt w:val="decimal"/>
      <w:lvlText w:val="%4."/>
      <w:lvlJc w:val="left"/>
      <w:pPr>
        <w:ind w:left="2880" w:hanging="360"/>
      </w:pPr>
    </w:lvl>
    <w:lvl w:ilvl="4" w:tplc="744AA8A4" w:tentative="1">
      <w:start w:val="1"/>
      <w:numFmt w:val="lowerLetter"/>
      <w:lvlText w:val="%5."/>
      <w:lvlJc w:val="left"/>
      <w:pPr>
        <w:ind w:left="3600" w:hanging="360"/>
      </w:pPr>
    </w:lvl>
    <w:lvl w:ilvl="5" w:tplc="1A4C3132" w:tentative="1">
      <w:start w:val="1"/>
      <w:numFmt w:val="lowerRoman"/>
      <w:lvlText w:val="%6."/>
      <w:lvlJc w:val="right"/>
      <w:pPr>
        <w:ind w:left="4320" w:hanging="180"/>
      </w:pPr>
    </w:lvl>
    <w:lvl w:ilvl="6" w:tplc="BC301080" w:tentative="1">
      <w:start w:val="1"/>
      <w:numFmt w:val="decimal"/>
      <w:lvlText w:val="%7."/>
      <w:lvlJc w:val="left"/>
      <w:pPr>
        <w:ind w:left="5040" w:hanging="360"/>
      </w:pPr>
    </w:lvl>
    <w:lvl w:ilvl="7" w:tplc="7CB4A4CA" w:tentative="1">
      <w:start w:val="1"/>
      <w:numFmt w:val="lowerLetter"/>
      <w:lvlText w:val="%8."/>
      <w:lvlJc w:val="left"/>
      <w:pPr>
        <w:ind w:left="5760" w:hanging="360"/>
      </w:pPr>
    </w:lvl>
    <w:lvl w:ilvl="8" w:tplc="41FE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F06D9"/>
    <w:multiLevelType w:val="hybridMultilevel"/>
    <w:tmpl w:val="AD82E016"/>
    <w:lvl w:ilvl="0" w:tplc="08F26E66">
      <w:start w:val="1"/>
      <w:numFmt w:val="decimal"/>
      <w:lvlText w:val="%1."/>
      <w:lvlJc w:val="left"/>
      <w:pPr>
        <w:ind w:left="720" w:hanging="360"/>
      </w:pPr>
    </w:lvl>
    <w:lvl w:ilvl="1" w:tplc="B1DA7E74" w:tentative="1">
      <w:start w:val="1"/>
      <w:numFmt w:val="lowerLetter"/>
      <w:lvlText w:val="%2."/>
      <w:lvlJc w:val="left"/>
      <w:pPr>
        <w:ind w:left="1440" w:hanging="360"/>
      </w:pPr>
    </w:lvl>
    <w:lvl w:ilvl="2" w:tplc="922E702E" w:tentative="1">
      <w:start w:val="1"/>
      <w:numFmt w:val="lowerRoman"/>
      <w:lvlText w:val="%3."/>
      <w:lvlJc w:val="right"/>
      <w:pPr>
        <w:ind w:left="2160" w:hanging="180"/>
      </w:pPr>
    </w:lvl>
    <w:lvl w:ilvl="3" w:tplc="3456287A" w:tentative="1">
      <w:start w:val="1"/>
      <w:numFmt w:val="decimal"/>
      <w:lvlText w:val="%4."/>
      <w:lvlJc w:val="left"/>
      <w:pPr>
        <w:ind w:left="2880" w:hanging="360"/>
      </w:pPr>
    </w:lvl>
    <w:lvl w:ilvl="4" w:tplc="1982FD0C" w:tentative="1">
      <w:start w:val="1"/>
      <w:numFmt w:val="lowerLetter"/>
      <w:lvlText w:val="%5."/>
      <w:lvlJc w:val="left"/>
      <w:pPr>
        <w:ind w:left="3600" w:hanging="360"/>
      </w:pPr>
    </w:lvl>
    <w:lvl w:ilvl="5" w:tplc="43B4E6E2" w:tentative="1">
      <w:start w:val="1"/>
      <w:numFmt w:val="lowerRoman"/>
      <w:lvlText w:val="%6."/>
      <w:lvlJc w:val="right"/>
      <w:pPr>
        <w:ind w:left="4320" w:hanging="180"/>
      </w:pPr>
    </w:lvl>
    <w:lvl w:ilvl="6" w:tplc="11AA1856" w:tentative="1">
      <w:start w:val="1"/>
      <w:numFmt w:val="decimal"/>
      <w:lvlText w:val="%7."/>
      <w:lvlJc w:val="left"/>
      <w:pPr>
        <w:ind w:left="5040" w:hanging="360"/>
      </w:pPr>
    </w:lvl>
    <w:lvl w:ilvl="7" w:tplc="DAF43D58" w:tentative="1">
      <w:start w:val="1"/>
      <w:numFmt w:val="lowerLetter"/>
      <w:lvlText w:val="%8."/>
      <w:lvlJc w:val="left"/>
      <w:pPr>
        <w:ind w:left="5760" w:hanging="360"/>
      </w:pPr>
    </w:lvl>
    <w:lvl w:ilvl="8" w:tplc="ECAE8E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61246">
    <w:abstractNumId w:val="9"/>
  </w:num>
  <w:num w:numId="2" w16cid:durableId="735665588">
    <w:abstractNumId w:val="7"/>
  </w:num>
  <w:num w:numId="3" w16cid:durableId="1484850768">
    <w:abstractNumId w:val="6"/>
  </w:num>
  <w:num w:numId="4" w16cid:durableId="182984035">
    <w:abstractNumId w:val="5"/>
  </w:num>
  <w:num w:numId="5" w16cid:durableId="1284187454">
    <w:abstractNumId w:val="4"/>
  </w:num>
  <w:num w:numId="6" w16cid:durableId="1316640703">
    <w:abstractNumId w:val="8"/>
  </w:num>
  <w:num w:numId="7" w16cid:durableId="1654528332">
    <w:abstractNumId w:val="3"/>
  </w:num>
  <w:num w:numId="8" w16cid:durableId="417019469">
    <w:abstractNumId w:val="2"/>
  </w:num>
  <w:num w:numId="9" w16cid:durableId="926035683">
    <w:abstractNumId w:val="1"/>
  </w:num>
  <w:num w:numId="10" w16cid:durableId="970592618">
    <w:abstractNumId w:val="0"/>
  </w:num>
  <w:num w:numId="11" w16cid:durableId="2134639192">
    <w:abstractNumId w:val="11"/>
  </w:num>
  <w:num w:numId="12" w16cid:durableId="1169521527">
    <w:abstractNumId w:val="11"/>
  </w:num>
  <w:num w:numId="13" w16cid:durableId="852258777">
    <w:abstractNumId w:val="11"/>
  </w:num>
  <w:num w:numId="14" w16cid:durableId="1157453694">
    <w:abstractNumId w:val="11"/>
  </w:num>
  <w:num w:numId="15" w16cid:durableId="83501475">
    <w:abstractNumId w:val="11"/>
  </w:num>
  <w:num w:numId="16" w16cid:durableId="1438793963">
    <w:abstractNumId w:val="11"/>
  </w:num>
  <w:num w:numId="17" w16cid:durableId="490874215">
    <w:abstractNumId w:val="11"/>
  </w:num>
  <w:num w:numId="18" w16cid:durableId="1969428289">
    <w:abstractNumId w:val="11"/>
  </w:num>
  <w:num w:numId="19" w16cid:durableId="505903131">
    <w:abstractNumId w:val="11"/>
  </w:num>
  <w:num w:numId="20" w16cid:durableId="1375811929">
    <w:abstractNumId w:val="23"/>
  </w:num>
  <w:num w:numId="21" w16cid:durableId="2066298628">
    <w:abstractNumId w:val="15"/>
  </w:num>
  <w:num w:numId="22" w16cid:durableId="6637739">
    <w:abstractNumId w:val="23"/>
  </w:num>
  <w:num w:numId="23" w16cid:durableId="226187568">
    <w:abstractNumId w:val="14"/>
  </w:num>
  <w:num w:numId="24" w16cid:durableId="1005520548">
    <w:abstractNumId w:val="23"/>
  </w:num>
  <w:num w:numId="25" w16cid:durableId="1543444181">
    <w:abstractNumId w:val="14"/>
  </w:num>
  <w:num w:numId="26" w16cid:durableId="1402680029">
    <w:abstractNumId w:val="14"/>
  </w:num>
  <w:num w:numId="27" w16cid:durableId="1768501413">
    <w:abstractNumId w:val="15"/>
  </w:num>
  <w:num w:numId="28" w16cid:durableId="257914014">
    <w:abstractNumId w:val="18"/>
  </w:num>
  <w:num w:numId="29" w16cid:durableId="556284457">
    <w:abstractNumId w:val="14"/>
  </w:num>
  <w:num w:numId="30" w16cid:durableId="1863470696">
    <w:abstractNumId w:val="16"/>
  </w:num>
  <w:num w:numId="31" w16cid:durableId="979846503">
    <w:abstractNumId w:val="10"/>
  </w:num>
  <w:num w:numId="32" w16cid:durableId="2070180130">
    <w:abstractNumId w:val="21"/>
  </w:num>
  <w:num w:numId="33" w16cid:durableId="1361009085">
    <w:abstractNumId w:val="20"/>
  </w:num>
  <w:num w:numId="34" w16cid:durableId="443882944">
    <w:abstractNumId w:val="25"/>
  </w:num>
  <w:num w:numId="35" w16cid:durableId="755632758">
    <w:abstractNumId w:val="17"/>
  </w:num>
  <w:num w:numId="36" w16cid:durableId="1200585247">
    <w:abstractNumId w:val="12"/>
  </w:num>
  <w:num w:numId="37" w16cid:durableId="1003976789">
    <w:abstractNumId w:val="19"/>
  </w:num>
  <w:num w:numId="38" w16cid:durableId="2119714275">
    <w:abstractNumId w:val="13"/>
  </w:num>
  <w:num w:numId="39" w16cid:durableId="810562089">
    <w:abstractNumId w:val="24"/>
  </w:num>
  <w:num w:numId="40" w16cid:durableId="3024683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00"/>
    <w:rsid w:val="00050DE9"/>
    <w:rsid w:val="00054B00"/>
    <w:rsid w:val="00055592"/>
    <w:rsid w:val="00115175"/>
    <w:rsid w:val="0015771B"/>
    <w:rsid w:val="0017619C"/>
    <w:rsid w:val="00182070"/>
    <w:rsid w:val="001B3BA8"/>
    <w:rsid w:val="001B79B6"/>
    <w:rsid w:val="00207C08"/>
    <w:rsid w:val="002263AF"/>
    <w:rsid w:val="0023165C"/>
    <w:rsid w:val="002318A9"/>
    <w:rsid w:val="00244319"/>
    <w:rsid w:val="00244E28"/>
    <w:rsid w:val="002579D1"/>
    <w:rsid w:val="002845FC"/>
    <w:rsid w:val="002B7110"/>
    <w:rsid w:val="002C5615"/>
    <w:rsid w:val="002D1C91"/>
    <w:rsid w:val="002E1A0C"/>
    <w:rsid w:val="002F52FC"/>
    <w:rsid w:val="002F5C8D"/>
    <w:rsid w:val="003401BD"/>
    <w:rsid w:val="00362BF9"/>
    <w:rsid w:val="003723FC"/>
    <w:rsid w:val="00377580"/>
    <w:rsid w:val="003B6027"/>
    <w:rsid w:val="00412F44"/>
    <w:rsid w:val="00416D2A"/>
    <w:rsid w:val="00465D69"/>
    <w:rsid w:val="004662FF"/>
    <w:rsid w:val="004C5EB2"/>
    <w:rsid w:val="004D0EDB"/>
    <w:rsid w:val="004E5413"/>
    <w:rsid w:val="00501490"/>
    <w:rsid w:val="00525DC7"/>
    <w:rsid w:val="005377AA"/>
    <w:rsid w:val="00577F59"/>
    <w:rsid w:val="005C071F"/>
    <w:rsid w:val="005F06E6"/>
    <w:rsid w:val="00601634"/>
    <w:rsid w:val="00610070"/>
    <w:rsid w:val="006245F9"/>
    <w:rsid w:val="00693712"/>
    <w:rsid w:val="0069761B"/>
    <w:rsid w:val="006B4887"/>
    <w:rsid w:val="006F3CD4"/>
    <w:rsid w:val="00700C34"/>
    <w:rsid w:val="00707409"/>
    <w:rsid w:val="00727962"/>
    <w:rsid w:val="00767FAB"/>
    <w:rsid w:val="00775050"/>
    <w:rsid w:val="007828C6"/>
    <w:rsid w:val="00790D5B"/>
    <w:rsid w:val="00793154"/>
    <w:rsid w:val="007B4D8E"/>
    <w:rsid w:val="008467DA"/>
    <w:rsid w:val="0085317F"/>
    <w:rsid w:val="0088732C"/>
    <w:rsid w:val="00924BB5"/>
    <w:rsid w:val="00961E02"/>
    <w:rsid w:val="00965C11"/>
    <w:rsid w:val="009A010D"/>
    <w:rsid w:val="009B065A"/>
    <w:rsid w:val="009B7950"/>
    <w:rsid w:val="009F1718"/>
    <w:rsid w:val="009F3545"/>
    <w:rsid w:val="00A11B9B"/>
    <w:rsid w:val="00A16003"/>
    <w:rsid w:val="00A24A0B"/>
    <w:rsid w:val="00A66EB9"/>
    <w:rsid w:val="00A81CC0"/>
    <w:rsid w:val="00A9375B"/>
    <w:rsid w:val="00AE2AF6"/>
    <w:rsid w:val="00AF4380"/>
    <w:rsid w:val="00B11CE3"/>
    <w:rsid w:val="00B535C5"/>
    <w:rsid w:val="00B860C5"/>
    <w:rsid w:val="00BC6261"/>
    <w:rsid w:val="00C025F8"/>
    <w:rsid w:val="00C04395"/>
    <w:rsid w:val="00C4113D"/>
    <w:rsid w:val="00C41FCC"/>
    <w:rsid w:val="00CD10FA"/>
    <w:rsid w:val="00CD1C71"/>
    <w:rsid w:val="00CF03AA"/>
    <w:rsid w:val="00D254BB"/>
    <w:rsid w:val="00D34398"/>
    <w:rsid w:val="00D64B8C"/>
    <w:rsid w:val="00D8128C"/>
    <w:rsid w:val="00E2796C"/>
    <w:rsid w:val="00E45613"/>
    <w:rsid w:val="00E51983"/>
    <w:rsid w:val="00E67A1C"/>
    <w:rsid w:val="00EA7A8A"/>
    <w:rsid w:val="00EC6304"/>
    <w:rsid w:val="00F206BF"/>
    <w:rsid w:val="00F27375"/>
    <w:rsid w:val="00F74B1D"/>
    <w:rsid w:val="00F90EF4"/>
    <w:rsid w:val="00FB1BFA"/>
    <w:rsid w:val="00FC5D0B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49BC7"/>
  <w15:docId w15:val="{2AF57930-DBF4-4C35-BBCB-58BC54E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52FC"/>
  </w:style>
  <w:style w:type="paragraph" w:styleId="Heading1">
    <w:name w:val="heading 1"/>
    <w:basedOn w:val="Normal"/>
    <w:next w:val="Normal"/>
    <w:qFormat/>
    <w:rsid w:val="009B0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0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771B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771B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7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7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771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577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074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8128C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D8128C"/>
    <w:rPr>
      <w:vertAlign w:val="superscript"/>
    </w:rPr>
  </w:style>
  <w:style w:type="paragraph" w:styleId="FootnoteText">
    <w:name w:val="footnote text"/>
    <w:basedOn w:val="Normal"/>
    <w:semiHidden/>
    <w:rsid w:val="00D8128C"/>
    <w:rPr>
      <w:sz w:val="20"/>
      <w:szCs w:val="20"/>
    </w:rPr>
  </w:style>
  <w:style w:type="paragraph" w:styleId="Header">
    <w:name w:val="header"/>
    <w:basedOn w:val="Normal"/>
    <w:semiHidden/>
    <w:rsid w:val="00D8128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semiHidden/>
    <w:rsid w:val="00D8128C"/>
  </w:style>
  <w:style w:type="paragraph" w:styleId="TOC1">
    <w:name w:val="toc 1"/>
    <w:basedOn w:val="Normal"/>
    <w:next w:val="Normal"/>
    <w:autoRedefine/>
    <w:semiHidden/>
    <w:rsid w:val="00D8128C"/>
    <w:pPr>
      <w:ind w:left="720" w:right="432" w:hanging="720"/>
    </w:pPr>
    <w:rPr>
      <w:noProof/>
      <w:szCs w:val="20"/>
    </w:rPr>
  </w:style>
  <w:style w:type="paragraph" w:styleId="TOC2">
    <w:name w:val="toc 2"/>
    <w:basedOn w:val="Normal"/>
    <w:next w:val="Normal"/>
    <w:autoRedefine/>
    <w:semiHidden/>
    <w:rsid w:val="00D8128C"/>
    <w:pPr>
      <w:tabs>
        <w:tab w:val="left" w:pos="1440"/>
        <w:tab w:val="right" w:leader="dot" w:pos="9360"/>
      </w:tabs>
      <w:ind w:left="1440" w:right="432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8128C"/>
    <w:pPr>
      <w:tabs>
        <w:tab w:val="left" w:pos="2160"/>
        <w:tab w:val="right" w:leader="dot" w:pos="9360"/>
      </w:tabs>
      <w:ind w:left="2160" w:right="432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D8128C"/>
    <w:pPr>
      <w:tabs>
        <w:tab w:val="left" w:pos="2880"/>
        <w:tab w:val="right" w:leader="dot" w:pos="9360"/>
      </w:tabs>
      <w:ind w:left="2880" w:right="432" w:hanging="720"/>
    </w:pPr>
    <w:rPr>
      <w:noProof/>
    </w:rPr>
  </w:style>
  <w:style w:type="paragraph" w:styleId="TOC5">
    <w:name w:val="toc 5"/>
    <w:basedOn w:val="Normal"/>
    <w:next w:val="Normal"/>
    <w:autoRedefine/>
    <w:semiHidden/>
    <w:rsid w:val="00D8128C"/>
    <w:pPr>
      <w:tabs>
        <w:tab w:val="left" w:pos="3600"/>
        <w:tab w:val="right" w:leader="dot" w:pos="9360"/>
      </w:tabs>
      <w:ind w:left="3600" w:right="432" w:hanging="720"/>
    </w:pPr>
    <w:rPr>
      <w:noProof/>
    </w:rPr>
  </w:style>
  <w:style w:type="paragraph" w:styleId="TOC6">
    <w:name w:val="toc 6"/>
    <w:basedOn w:val="Normal"/>
    <w:next w:val="Normal"/>
    <w:autoRedefine/>
    <w:semiHidden/>
    <w:rsid w:val="00D8128C"/>
    <w:pPr>
      <w:tabs>
        <w:tab w:val="left" w:pos="4320"/>
        <w:tab w:val="right" w:leader="dot" w:pos="9360"/>
      </w:tabs>
      <w:ind w:left="4320" w:right="432" w:hanging="720"/>
    </w:pPr>
    <w:rPr>
      <w:noProof/>
    </w:rPr>
  </w:style>
  <w:style w:type="paragraph" w:styleId="TOC7">
    <w:name w:val="toc 7"/>
    <w:basedOn w:val="Normal"/>
    <w:next w:val="Normal"/>
    <w:autoRedefine/>
    <w:semiHidden/>
    <w:rsid w:val="00D8128C"/>
    <w:pPr>
      <w:tabs>
        <w:tab w:val="left" w:pos="5040"/>
        <w:tab w:val="right" w:leader="dot" w:pos="9360"/>
      </w:tabs>
      <w:ind w:left="5040" w:right="432" w:hanging="720"/>
    </w:pPr>
    <w:rPr>
      <w:noProof/>
    </w:rPr>
  </w:style>
  <w:style w:type="paragraph" w:styleId="TOC8">
    <w:name w:val="toc 8"/>
    <w:basedOn w:val="Normal"/>
    <w:next w:val="Normal"/>
    <w:autoRedefine/>
    <w:semiHidden/>
    <w:rsid w:val="00D8128C"/>
    <w:pPr>
      <w:tabs>
        <w:tab w:val="left" w:pos="5760"/>
        <w:tab w:val="right" w:leader="dot" w:pos="9360"/>
      </w:tabs>
      <w:ind w:left="5760" w:right="432" w:hanging="720"/>
    </w:pPr>
    <w:rPr>
      <w:noProof/>
    </w:rPr>
  </w:style>
  <w:style w:type="paragraph" w:styleId="TOC9">
    <w:name w:val="toc 9"/>
    <w:basedOn w:val="Normal"/>
    <w:next w:val="Normal"/>
    <w:autoRedefine/>
    <w:semiHidden/>
    <w:rsid w:val="00D8128C"/>
    <w:pPr>
      <w:ind w:left="6480" w:right="432" w:hanging="720"/>
    </w:pPr>
    <w:rPr>
      <w:noProof/>
      <w:szCs w:val="20"/>
    </w:rPr>
  </w:style>
  <w:style w:type="paragraph" w:styleId="EndnoteText">
    <w:name w:val="endnote text"/>
    <w:basedOn w:val="Normal"/>
    <w:semiHidden/>
    <w:rsid w:val="00D8128C"/>
    <w:rPr>
      <w:szCs w:val="20"/>
    </w:rPr>
  </w:style>
  <w:style w:type="paragraph" w:styleId="TOCHeading">
    <w:name w:val="TOC Heading"/>
    <w:basedOn w:val="Normal"/>
    <w:semiHidden/>
    <w:qFormat/>
    <w:rsid w:val="00D8128C"/>
    <w:pPr>
      <w:jc w:val="center"/>
    </w:pPr>
    <w:rPr>
      <w:b/>
      <w:szCs w:val="20"/>
    </w:rPr>
  </w:style>
  <w:style w:type="paragraph" w:customStyle="1" w:styleId="TOCPage">
    <w:name w:val="TOC Page"/>
    <w:basedOn w:val="Normal"/>
    <w:semiHidden/>
    <w:rsid w:val="00D8128C"/>
    <w:pPr>
      <w:jc w:val="right"/>
    </w:pPr>
    <w:rPr>
      <w:b/>
      <w:szCs w:val="20"/>
    </w:rPr>
  </w:style>
  <w:style w:type="character" w:customStyle="1" w:styleId="DocID">
    <w:name w:val="DocID"/>
    <w:basedOn w:val="DefaultParagraphFont"/>
    <w:semiHidden/>
    <w:rsid w:val="00D8128C"/>
    <w:rPr>
      <w:sz w:val="16"/>
    </w:rPr>
  </w:style>
  <w:style w:type="paragraph" w:styleId="BodyText">
    <w:name w:val="Body Text"/>
    <w:basedOn w:val="Normal"/>
    <w:link w:val="BodyTextChar"/>
    <w:semiHidden/>
    <w:rsid w:val="00D8128C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rsid w:val="009F1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F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9F1718"/>
  </w:style>
  <w:style w:type="paragraph" w:styleId="BlockText">
    <w:name w:val="Block Text"/>
    <w:basedOn w:val="Normal"/>
    <w:uiPriority w:val="99"/>
    <w:semiHidden/>
    <w:rsid w:val="00FB1B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F17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BFA"/>
  </w:style>
  <w:style w:type="paragraph" w:styleId="BodyText3">
    <w:name w:val="Body Text 3"/>
    <w:basedOn w:val="Normal"/>
    <w:link w:val="BodyText3Char"/>
    <w:uiPriority w:val="99"/>
    <w:semiHidden/>
    <w:rsid w:val="009F17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BF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F1718"/>
    <w:pPr>
      <w:ind w:firstLine="360"/>
    </w:pPr>
  </w:style>
  <w:style w:type="character" w:customStyle="1" w:styleId="BodyTextChar">
    <w:name w:val="Body Text Char"/>
    <w:basedOn w:val="DefaultParagraphFont"/>
    <w:link w:val="BodyText"/>
    <w:semiHidden/>
    <w:rsid w:val="00FB1BFA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1BFA"/>
  </w:style>
  <w:style w:type="paragraph" w:styleId="BodyTextIndent">
    <w:name w:val="Body Text Indent"/>
    <w:basedOn w:val="Normal"/>
    <w:link w:val="BodyTextIndentChar"/>
    <w:uiPriority w:val="99"/>
    <w:semiHidden/>
    <w:rsid w:val="009F17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BFA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F171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1BFA"/>
  </w:style>
  <w:style w:type="paragraph" w:styleId="BodyTextIndent2">
    <w:name w:val="Body Text Indent 2"/>
    <w:basedOn w:val="Normal"/>
    <w:link w:val="BodyTextIndent2Char"/>
    <w:uiPriority w:val="99"/>
    <w:semiHidden/>
    <w:rsid w:val="009F17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BFA"/>
  </w:style>
  <w:style w:type="paragraph" w:styleId="BodyTextIndent3">
    <w:name w:val="Body Text Indent 3"/>
    <w:basedOn w:val="Normal"/>
    <w:link w:val="BodyTextIndent3Char"/>
    <w:uiPriority w:val="99"/>
    <w:semiHidden/>
    <w:rsid w:val="009F17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BF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9F171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F171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1BFA"/>
  </w:style>
  <w:style w:type="paragraph" w:styleId="CommentText">
    <w:name w:val="annotation text"/>
    <w:basedOn w:val="Normal"/>
    <w:link w:val="CommentTextChar"/>
    <w:uiPriority w:val="99"/>
    <w:semiHidden/>
    <w:rsid w:val="009F1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F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F1718"/>
  </w:style>
  <w:style w:type="character" w:customStyle="1" w:styleId="DateChar">
    <w:name w:val="Date Char"/>
    <w:basedOn w:val="DefaultParagraphFont"/>
    <w:link w:val="Date"/>
    <w:uiPriority w:val="99"/>
    <w:semiHidden/>
    <w:rsid w:val="00FB1BFA"/>
  </w:style>
  <w:style w:type="paragraph" w:styleId="DocumentMap">
    <w:name w:val="Document Map"/>
    <w:basedOn w:val="Normal"/>
    <w:link w:val="DocumentMapChar"/>
    <w:uiPriority w:val="99"/>
    <w:semiHidden/>
    <w:rsid w:val="009F17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BF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F17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1BFA"/>
  </w:style>
  <w:style w:type="paragraph" w:styleId="EnvelopeAddress">
    <w:name w:val="envelope address"/>
    <w:basedOn w:val="Normal"/>
    <w:uiPriority w:val="99"/>
    <w:semiHidden/>
    <w:rsid w:val="00FB1BF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FB1BFA"/>
    <w:rPr>
      <w:rFonts w:eastAsiaTheme="majorEastAsia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9F17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1BF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9F171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BF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F171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F171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F171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F171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F171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F171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F171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F171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F171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FB1BFA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F1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B1BFA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rsid w:val="009F17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9F171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9F17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9F171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9F171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9F17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9F17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9F17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9F17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9F17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9F17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9F17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9F17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9F17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9F171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9F17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9F17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9F17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9F17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9F171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9F1718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9F17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1BFA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rsid w:val="00FB1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1BFA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9F1718"/>
  </w:style>
  <w:style w:type="paragraph" w:styleId="NormalWeb">
    <w:name w:val="Normal (Web)"/>
    <w:basedOn w:val="Normal"/>
    <w:uiPriority w:val="99"/>
    <w:semiHidden/>
    <w:rsid w:val="009F1718"/>
  </w:style>
  <w:style w:type="paragraph" w:styleId="NormalIndent">
    <w:name w:val="Normal Indent"/>
    <w:basedOn w:val="Normal"/>
    <w:uiPriority w:val="99"/>
    <w:semiHidden/>
    <w:rsid w:val="009F17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F17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1BFA"/>
  </w:style>
  <w:style w:type="paragraph" w:styleId="PlainText">
    <w:name w:val="Plain Text"/>
    <w:basedOn w:val="Normal"/>
    <w:link w:val="PlainTextChar"/>
    <w:uiPriority w:val="99"/>
    <w:semiHidden/>
    <w:rsid w:val="009F171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BF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F1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B1BF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F17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1BFA"/>
  </w:style>
  <w:style w:type="paragraph" w:styleId="Signature">
    <w:name w:val="Signature"/>
    <w:basedOn w:val="Normal"/>
    <w:link w:val="SignatureChar"/>
    <w:uiPriority w:val="99"/>
    <w:semiHidden/>
    <w:rsid w:val="009F171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BFA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B1B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B1BFA"/>
    <w:rPr>
      <w:rFonts w:eastAsiaTheme="majorEastAsia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rsid w:val="009F171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F1718"/>
  </w:style>
  <w:style w:type="paragraph" w:styleId="Title">
    <w:name w:val="Title"/>
    <w:basedOn w:val="Normal"/>
    <w:next w:val="Normal"/>
    <w:link w:val="TitleChar"/>
    <w:uiPriority w:val="10"/>
    <w:semiHidden/>
    <w:qFormat/>
    <w:rsid w:val="00FB1BF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B1BF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FB1BFA"/>
    <w:pPr>
      <w:spacing w:before="120"/>
    </w:pPr>
    <w:rPr>
      <w:rFonts w:eastAsiaTheme="majorEastAsia" w:cstheme="majorBidi"/>
      <w:b/>
      <w:bCs/>
    </w:rPr>
  </w:style>
  <w:style w:type="paragraph" w:customStyle="1" w:styleId="CLNormal">
    <w:name w:val="CL Normal"/>
    <w:basedOn w:val="Normal"/>
    <w:qFormat/>
    <w:rsid w:val="009B065A"/>
    <w:pPr>
      <w:spacing w:after="240"/>
      <w:jc w:val="both"/>
    </w:pPr>
  </w:style>
  <w:style w:type="paragraph" w:customStyle="1" w:styleId="CLBlockQuoteHalfInch">
    <w:name w:val="CL Block Quote Half Inch"/>
    <w:basedOn w:val="Normal"/>
    <w:qFormat/>
    <w:rsid w:val="009B065A"/>
    <w:pPr>
      <w:spacing w:after="240"/>
      <w:ind w:left="720" w:right="720"/>
      <w:jc w:val="both"/>
    </w:pPr>
  </w:style>
  <w:style w:type="paragraph" w:customStyle="1" w:styleId="CLBlockQuoteInch">
    <w:name w:val="CL Block Quote Inch"/>
    <w:basedOn w:val="Normal"/>
    <w:qFormat/>
    <w:rsid w:val="009B065A"/>
    <w:pPr>
      <w:spacing w:after="240"/>
      <w:ind w:left="1440" w:right="1440"/>
      <w:jc w:val="both"/>
    </w:pPr>
  </w:style>
  <w:style w:type="paragraph" w:customStyle="1" w:styleId="CLBodyText">
    <w:name w:val="CL Body Text"/>
    <w:basedOn w:val="Normal"/>
    <w:qFormat/>
    <w:rsid w:val="009B065A"/>
    <w:pPr>
      <w:spacing w:after="240"/>
      <w:ind w:firstLine="720"/>
      <w:jc w:val="both"/>
    </w:pPr>
  </w:style>
  <w:style w:type="paragraph" w:customStyle="1" w:styleId="CLBodyText15">
    <w:name w:val="CL Body Text 1.5"/>
    <w:basedOn w:val="Normal"/>
    <w:qFormat/>
    <w:rsid w:val="009B065A"/>
    <w:pPr>
      <w:spacing w:after="240" w:line="360" w:lineRule="auto"/>
      <w:ind w:firstLine="720"/>
      <w:jc w:val="both"/>
    </w:pPr>
  </w:style>
  <w:style w:type="paragraph" w:customStyle="1" w:styleId="CLBodyTextDouble">
    <w:name w:val="CL Body Text Double"/>
    <w:basedOn w:val="Normal"/>
    <w:qFormat/>
    <w:rsid w:val="009B065A"/>
    <w:pPr>
      <w:spacing w:after="240" w:line="480" w:lineRule="auto"/>
      <w:ind w:firstLine="720"/>
      <w:jc w:val="both"/>
    </w:pPr>
  </w:style>
  <w:style w:type="paragraph" w:customStyle="1" w:styleId="CLBodyTextFull">
    <w:name w:val="CL Body Text Full"/>
    <w:basedOn w:val="Normal"/>
    <w:qFormat/>
    <w:rsid w:val="009B065A"/>
    <w:pPr>
      <w:spacing w:after="240"/>
      <w:jc w:val="both"/>
    </w:pPr>
  </w:style>
  <w:style w:type="paragraph" w:customStyle="1" w:styleId="CLBodyTextInch">
    <w:name w:val="CL Body Text Inch"/>
    <w:basedOn w:val="Normal"/>
    <w:qFormat/>
    <w:rsid w:val="009B065A"/>
    <w:pPr>
      <w:spacing w:after="240"/>
      <w:ind w:firstLine="1440"/>
      <w:jc w:val="both"/>
    </w:pPr>
  </w:style>
  <w:style w:type="paragraph" w:customStyle="1" w:styleId="CLNumberedList">
    <w:name w:val="CL Numbered List"/>
    <w:basedOn w:val="Normal"/>
    <w:qFormat/>
    <w:rsid w:val="00707409"/>
    <w:pPr>
      <w:numPr>
        <w:numId w:val="32"/>
      </w:numPr>
      <w:spacing w:after="240"/>
      <w:jc w:val="both"/>
    </w:pPr>
  </w:style>
  <w:style w:type="paragraph" w:customStyle="1" w:styleId="CLBulletedList">
    <w:name w:val="CL Bulleted List"/>
    <w:basedOn w:val="Normal"/>
    <w:qFormat/>
    <w:rsid w:val="009B065A"/>
    <w:pPr>
      <w:tabs>
        <w:tab w:val="num" w:pos="1440"/>
      </w:tabs>
      <w:spacing w:after="240"/>
      <w:ind w:left="1440" w:hanging="720"/>
      <w:jc w:val="both"/>
    </w:pPr>
  </w:style>
  <w:style w:type="table" w:styleId="MediumGrid2">
    <w:name w:val="Medium Grid 2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B1BFA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85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700C34"/>
    <w:rPr>
      <w:rFonts w:ascii="Arial" w:hAnsi="Arial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Jackson</cp:lastModifiedBy>
  <cp:revision>2</cp:revision>
  <cp:lastPrinted>1900-01-01T05:00:00Z</cp:lastPrinted>
  <dcterms:created xsi:type="dcterms:W3CDTF">2023-02-12T13:08:00Z</dcterms:created>
  <dcterms:modified xsi:type="dcterms:W3CDTF">2023-02-12T13:08:00Z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CLAC 6093280.1</vt:lpwstr>
  </property>
  <property fmtid="{D5CDD505-2E9C-101B-9397-08002B2CF9AE}" pid="3" name="DocumentType">
    <vt:lpwstr>pcgBlank</vt:lpwstr>
  </property>
</Properties>
</file>