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6AC2" w14:textId="2D9E7634" w:rsidR="00B205F5" w:rsidRPr="002E694A" w:rsidRDefault="009602F6" w:rsidP="00B205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NO. 2023</w:t>
      </w:r>
      <w:r w:rsidR="00B205F5" w:rsidRPr="002E694A">
        <w:rPr>
          <w:rFonts w:ascii="Times New Roman" w:hAnsi="Times New Roman" w:cs="Times New Roman"/>
          <w:b/>
          <w:sz w:val="24"/>
          <w:szCs w:val="24"/>
        </w:rPr>
        <w:t>-</w:t>
      </w:r>
      <w:r w:rsidR="002A5CAE">
        <w:rPr>
          <w:rFonts w:ascii="Times New Roman" w:hAnsi="Times New Roman" w:cs="Times New Roman"/>
          <w:b/>
          <w:sz w:val="24"/>
          <w:szCs w:val="24"/>
        </w:rPr>
        <w:t>4</w:t>
      </w:r>
    </w:p>
    <w:p w14:paraId="7D4D8158" w14:textId="77777777" w:rsidR="00DB0047" w:rsidRPr="002E694A" w:rsidRDefault="002E694A" w:rsidP="00A969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94A">
        <w:rPr>
          <w:rFonts w:ascii="Times New Roman" w:hAnsi="Times New Roman" w:cs="Times New Roman"/>
          <w:b/>
          <w:sz w:val="24"/>
          <w:szCs w:val="24"/>
        </w:rPr>
        <w:t>TOWNSHIP OF WILLINGBORO</w:t>
      </w:r>
    </w:p>
    <w:p w14:paraId="21680A40" w14:textId="77777777" w:rsidR="00A9694A" w:rsidRPr="002E694A" w:rsidRDefault="00A9694A" w:rsidP="00A969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94A">
        <w:rPr>
          <w:rFonts w:ascii="Times New Roman" w:hAnsi="Times New Roman" w:cs="Times New Roman"/>
          <w:b/>
          <w:sz w:val="24"/>
          <w:szCs w:val="24"/>
        </w:rPr>
        <w:t>ZONING BOARD OF ADJUSTMENT</w:t>
      </w:r>
    </w:p>
    <w:p w14:paraId="2F5E07B4" w14:textId="77777777" w:rsidR="00A9694A" w:rsidRPr="002E694A" w:rsidRDefault="00A9694A" w:rsidP="00A969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94A">
        <w:rPr>
          <w:rFonts w:ascii="Times New Roman" w:hAnsi="Times New Roman" w:cs="Times New Roman"/>
          <w:b/>
          <w:sz w:val="24"/>
          <w:szCs w:val="24"/>
        </w:rPr>
        <w:t>APPOINTMENT OF ZONING BOARD ENGINEER</w:t>
      </w:r>
    </w:p>
    <w:p w14:paraId="455A3EAF" w14:textId="77777777" w:rsidR="00A9694A" w:rsidRDefault="00A9694A" w:rsidP="00A96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23A58E" w14:textId="77777777" w:rsidR="00A9694A" w:rsidRDefault="00A9694A" w:rsidP="00A96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EE4EBC" w14:textId="0767D2F8" w:rsidR="00A4314E" w:rsidRPr="00C44ED8" w:rsidRDefault="00A4314E" w:rsidP="00C44ED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44ED8">
        <w:rPr>
          <w:rFonts w:ascii="Times New Roman" w:eastAsiaTheme="minorEastAsia" w:hAnsi="Times New Roman" w:cs="Times New Roman"/>
          <w:sz w:val="24"/>
          <w:szCs w:val="24"/>
        </w:rPr>
        <w:t xml:space="preserve">WHEREAS, pursuant to N.J.S.A. 19:44A-20.5 et seq., proposals were solicited by the Township of Willingboro Zoning Board of Adjustment (hereinafter “Board”), pursuant to a Fair and Open process, for a professional services contract for the position of Engineer for the Board; and </w:t>
      </w:r>
    </w:p>
    <w:p w14:paraId="7C4F52C4" w14:textId="77777777" w:rsidR="00A4314E" w:rsidRPr="00C44ED8" w:rsidRDefault="00A4314E" w:rsidP="00C44ED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A272C8E" w14:textId="77777777" w:rsidR="00A4314E" w:rsidRPr="00A4314E" w:rsidRDefault="00A4314E" w:rsidP="00C44ED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44ED8">
        <w:rPr>
          <w:rFonts w:ascii="Times New Roman" w:eastAsiaTheme="minorEastAsia" w:hAnsi="Times New Roman" w:cs="Times New Roman"/>
          <w:sz w:val="24"/>
          <w:szCs w:val="24"/>
        </w:rPr>
        <w:t>WHEREAS, proposals were solicited, received and evaluated by the Board based upon the criteria set forth in the publicly advertised Request for Proposals for such services; and</w:t>
      </w:r>
    </w:p>
    <w:p w14:paraId="1BE50719" w14:textId="77777777" w:rsidR="00A4314E" w:rsidRPr="00A4314E" w:rsidRDefault="00A4314E" w:rsidP="00C44ED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C4E16CF" w14:textId="77777777" w:rsidR="00A4314E" w:rsidRPr="00A4314E" w:rsidRDefault="00A4314E" w:rsidP="00C44ED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4E">
        <w:rPr>
          <w:rFonts w:ascii="Times New Roman" w:hAnsi="Times New Roman" w:cs="Times New Roman"/>
          <w:sz w:val="24"/>
          <w:szCs w:val="24"/>
        </w:rPr>
        <w:t xml:space="preserve">WHEREAS, the Local Public Contracts Law (R.S. 40a: 11 et. seq.) requires that a resolution authorizing the award of contracts for professional services must be publicly advertised.  </w:t>
      </w:r>
    </w:p>
    <w:p w14:paraId="4CB04563" w14:textId="77777777" w:rsidR="00A9694A" w:rsidRDefault="00A9694A" w:rsidP="00C44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2CB85" w14:textId="7F6FAF7C" w:rsidR="00A9694A" w:rsidRDefault="00A9694A" w:rsidP="00C44ED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NOW, THEREFORE, BE IT RESOLVED, BY the Zoning Board of Adjustment of the Township of Willingboro, assembled in public session </w:t>
      </w:r>
      <w:r w:rsidR="00E82640" w:rsidRPr="00C44ED8">
        <w:rPr>
          <w:rFonts w:ascii="Times New Roman" w:hAnsi="Times New Roman" w:cs="Times New Roman"/>
          <w:sz w:val="24"/>
          <w:szCs w:val="24"/>
        </w:rPr>
        <w:t>via Zoom</w:t>
      </w:r>
      <w:r w:rsidR="00E82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</w:t>
      </w:r>
      <w:r w:rsidR="004036CC">
        <w:rPr>
          <w:rFonts w:ascii="Times New Roman" w:hAnsi="Times New Roman" w:cs="Times New Roman"/>
          <w:sz w:val="24"/>
          <w:szCs w:val="24"/>
        </w:rPr>
        <w:t xml:space="preserve"> 15</w:t>
      </w:r>
      <w:r w:rsidR="004036CC" w:rsidRPr="004036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036CC">
        <w:rPr>
          <w:rFonts w:ascii="Times New Roman" w:hAnsi="Times New Roman" w:cs="Times New Roman"/>
          <w:sz w:val="24"/>
          <w:szCs w:val="24"/>
        </w:rPr>
        <w:t xml:space="preserve"> </w:t>
      </w:r>
      <w:r w:rsidR="009602F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ay of </w:t>
      </w:r>
      <w:r w:rsidR="004036CC">
        <w:rPr>
          <w:rFonts w:ascii="Times New Roman" w:hAnsi="Times New Roman" w:cs="Times New Roman"/>
          <w:sz w:val="24"/>
          <w:szCs w:val="24"/>
        </w:rPr>
        <w:t>February</w:t>
      </w:r>
      <w:r w:rsidR="009602F6">
        <w:rPr>
          <w:rFonts w:ascii="Times New Roman" w:hAnsi="Times New Roman" w:cs="Times New Roman"/>
          <w:sz w:val="24"/>
          <w:szCs w:val="24"/>
        </w:rPr>
        <w:t>, 2023</w:t>
      </w:r>
      <w:r>
        <w:rPr>
          <w:rFonts w:ascii="Times New Roman" w:hAnsi="Times New Roman" w:cs="Times New Roman"/>
          <w:sz w:val="24"/>
          <w:szCs w:val="24"/>
        </w:rPr>
        <w:t xml:space="preserve">, at the Municipal Complex, 1 Rev. Dr. M.L. King Jr. Drive, Willingboro, New Jersey, that the Zoning Board Chairman and Secretary are hereby authorized and directed to execute a professional service contract awarded to </w:t>
      </w:r>
      <w:r w:rsidR="009602F6">
        <w:rPr>
          <w:rFonts w:ascii="Times New Roman" w:hAnsi="Times New Roman" w:cs="Times New Roman"/>
          <w:sz w:val="24"/>
          <w:szCs w:val="24"/>
        </w:rPr>
        <w:t>_______________</w:t>
      </w:r>
      <w:r w:rsidR="00E8191A">
        <w:rPr>
          <w:rFonts w:ascii="Times New Roman" w:hAnsi="Times New Roman" w:cs="Times New Roman"/>
          <w:sz w:val="24"/>
          <w:szCs w:val="24"/>
        </w:rPr>
        <w:t xml:space="preserve">, </w:t>
      </w:r>
      <w:r w:rsidR="006B45F6">
        <w:rPr>
          <w:rFonts w:ascii="Times New Roman" w:hAnsi="Times New Roman" w:cs="Times New Roman"/>
          <w:sz w:val="24"/>
          <w:szCs w:val="24"/>
        </w:rPr>
        <w:t>as Zoning Board Engineer,</w:t>
      </w:r>
      <w:r w:rsidR="00867852" w:rsidRPr="00867852">
        <w:rPr>
          <w:rFonts w:ascii="Times New Roman" w:hAnsi="Times New Roman" w:cs="Times New Roman"/>
          <w:sz w:val="24"/>
          <w:szCs w:val="24"/>
        </w:rPr>
        <w:t xml:space="preserve"> </w:t>
      </w:r>
      <w:r w:rsidR="00867852">
        <w:rPr>
          <w:rFonts w:ascii="Times New Roman" w:hAnsi="Times New Roman" w:cs="Times New Roman"/>
          <w:sz w:val="24"/>
          <w:szCs w:val="24"/>
        </w:rPr>
        <w:t xml:space="preserve">said contract awarded by competitive bidding with a </w:t>
      </w:r>
      <w:r w:rsidR="00C44ED8">
        <w:rPr>
          <w:rFonts w:ascii="Times New Roman" w:hAnsi="Times New Roman" w:cs="Times New Roman"/>
          <w:sz w:val="24"/>
          <w:szCs w:val="24"/>
        </w:rPr>
        <w:t xml:space="preserve">Not to Exceed figure </w:t>
      </w:r>
      <w:r w:rsidR="00867852">
        <w:rPr>
          <w:rFonts w:ascii="Times New Roman" w:hAnsi="Times New Roman" w:cs="Times New Roman"/>
          <w:sz w:val="24"/>
          <w:szCs w:val="24"/>
        </w:rPr>
        <w:t>of $_________.</w:t>
      </w:r>
    </w:p>
    <w:p w14:paraId="66267E03" w14:textId="77777777" w:rsidR="00A9694A" w:rsidRDefault="00A9694A" w:rsidP="003E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D2AFA" w14:textId="77777777" w:rsidR="00A9694A" w:rsidRDefault="00A9694A" w:rsidP="00A4314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IT FURTHER RESOLVED, that notice of this resolution be published in the Burlington County Times as required by law within ten (10) days of this passage. </w:t>
      </w:r>
    </w:p>
    <w:p w14:paraId="0D26BC9F" w14:textId="77777777" w:rsidR="00A9694A" w:rsidRDefault="00A9694A" w:rsidP="003E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1EE6B9" w14:textId="5B762877" w:rsidR="001E35F4" w:rsidRDefault="001E35F4" w:rsidP="00A43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foregoing action was adopted and memorialized by the Willingboro Township Zoning Board of Adjustment on </w:t>
      </w:r>
      <w:r w:rsidR="004036CC">
        <w:rPr>
          <w:rFonts w:ascii="Times New Roman" w:hAnsi="Times New Roman" w:cs="Times New Roman"/>
          <w:color w:val="000000"/>
          <w:sz w:val="24"/>
          <w:szCs w:val="24"/>
        </w:rPr>
        <w:t>February 15, 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upon the motion of </w:t>
      </w:r>
      <w:r w:rsidR="009602F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seconded by </w:t>
      </w:r>
      <w:r w:rsidR="009602F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 with the vote on the motion being</w:t>
      </w:r>
      <w:r w:rsidR="00E81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2F6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in favor, </w:t>
      </w:r>
      <w:r w:rsidR="009602F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opposed.  </w:t>
      </w:r>
    </w:p>
    <w:p w14:paraId="1685FB36" w14:textId="77777777" w:rsidR="00A9694A" w:rsidRDefault="00A9694A" w:rsidP="00A969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2FC58" w14:textId="77777777" w:rsidR="00FB2732" w:rsidRDefault="00FB2732" w:rsidP="00A969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977882" w14:textId="77777777" w:rsidR="00FB2732" w:rsidRDefault="00FB2732" w:rsidP="00A969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F70A70" w14:textId="77777777" w:rsidR="00FB2732" w:rsidRDefault="00FB2732" w:rsidP="00FB2732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F584427" w14:textId="71567DB3" w:rsidR="00A9694A" w:rsidRDefault="003B3F7F" w:rsidP="00FB2732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60F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8191A">
        <w:rPr>
          <w:rFonts w:ascii="Times New Roman" w:hAnsi="Times New Roman" w:cs="Times New Roman"/>
          <w:sz w:val="24"/>
          <w:szCs w:val="24"/>
        </w:rPr>
        <w:t xml:space="preserve"> </w:t>
      </w:r>
      <w:r w:rsidR="00FB2732">
        <w:rPr>
          <w:rFonts w:ascii="Times New Roman" w:hAnsi="Times New Roman" w:cs="Times New Roman"/>
          <w:sz w:val="24"/>
          <w:szCs w:val="24"/>
        </w:rPr>
        <w:t>Zoning Board Chair</w:t>
      </w:r>
    </w:p>
    <w:p w14:paraId="683B615C" w14:textId="77777777" w:rsidR="00A9694A" w:rsidRDefault="00A9694A" w:rsidP="00A969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7377938" w14:textId="77777777" w:rsidR="00A9694A" w:rsidRDefault="00A9694A" w:rsidP="00A969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325D12" w14:textId="77777777" w:rsidR="00A9694A" w:rsidRDefault="00A9694A" w:rsidP="00A969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14:paraId="75293B9A" w14:textId="77777777" w:rsidR="00A9694A" w:rsidRDefault="00A9694A" w:rsidP="00A969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E06866" w14:textId="77777777" w:rsidR="00A9694A" w:rsidRDefault="00A9694A" w:rsidP="00A969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11E8CC" w14:textId="363800AD" w:rsidR="00A9694A" w:rsidRDefault="00A9694A" w:rsidP="00A969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E8191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4A10CA">
        <w:rPr>
          <w:rFonts w:ascii="Times New Roman" w:hAnsi="Times New Roman" w:cs="Times New Roman"/>
          <w:sz w:val="24"/>
          <w:szCs w:val="24"/>
        </w:rPr>
        <w:t>__</w:t>
      </w:r>
    </w:p>
    <w:p w14:paraId="517876BC" w14:textId="351520AD" w:rsidR="00A9694A" w:rsidRDefault="004036CC" w:rsidP="00A9694A">
      <w:r>
        <w:rPr>
          <w:rFonts w:ascii="Times New Roman" w:hAnsi="Times New Roman" w:cs="Times New Roman"/>
          <w:bCs/>
          <w:iCs/>
          <w:sz w:val="24"/>
          <w:szCs w:val="24"/>
        </w:rPr>
        <w:t>Tracy Trallo</w:t>
      </w:r>
      <w:r w:rsidR="00E8191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33E2D" w:rsidRPr="00721B94">
        <w:rPr>
          <w:rFonts w:ascii="Times New Roman" w:hAnsi="Times New Roman" w:cs="Times New Roman"/>
          <w:bCs/>
          <w:iCs/>
          <w:sz w:val="24"/>
          <w:szCs w:val="24"/>
        </w:rPr>
        <w:t xml:space="preserve"> Secretary </w:t>
      </w:r>
      <w:r w:rsidR="004A10CA">
        <w:rPr>
          <w:rFonts w:ascii="Times New Roman" w:hAnsi="Times New Roman" w:cs="Times New Roman"/>
          <w:bCs/>
          <w:iCs/>
          <w:sz w:val="24"/>
          <w:szCs w:val="24"/>
        </w:rPr>
        <w:t>Board Secretary</w:t>
      </w:r>
    </w:p>
    <w:sectPr w:rsidR="00A96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4A"/>
    <w:rsid w:val="000529E0"/>
    <w:rsid w:val="00087B8D"/>
    <w:rsid w:val="000D0406"/>
    <w:rsid w:val="000E25D5"/>
    <w:rsid w:val="001218A0"/>
    <w:rsid w:val="00155F75"/>
    <w:rsid w:val="001E35F4"/>
    <w:rsid w:val="002A5CAE"/>
    <w:rsid w:val="002E694A"/>
    <w:rsid w:val="00351A1B"/>
    <w:rsid w:val="003B3F7F"/>
    <w:rsid w:val="003E2A26"/>
    <w:rsid w:val="004036CC"/>
    <w:rsid w:val="004633A1"/>
    <w:rsid w:val="004A10CA"/>
    <w:rsid w:val="00510C41"/>
    <w:rsid w:val="00657E64"/>
    <w:rsid w:val="00693F15"/>
    <w:rsid w:val="006B05B8"/>
    <w:rsid w:val="006B45F6"/>
    <w:rsid w:val="00752E89"/>
    <w:rsid w:val="00867852"/>
    <w:rsid w:val="009602F6"/>
    <w:rsid w:val="009A11C2"/>
    <w:rsid w:val="009D179C"/>
    <w:rsid w:val="009D5556"/>
    <w:rsid w:val="009F0708"/>
    <w:rsid w:val="00A4314E"/>
    <w:rsid w:val="00A9694A"/>
    <w:rsid w:val="00B05DE8"/>
    <w:rsid w:val="00B205F5"/>
    <w:rsid w:val="00BD0131"/>
    <w:rsid w:val="00C44ED8"/>
    <w:rsid w:val="00D33E2D"/>
    <w:rsid w:val="00DB0047"/>
    <w:rsid w:val="00E8191A"/>
    <w:rsid w:val="00E82640"/>
    <w:rsid w:val="00E87E42"/>
    <w:rsid w:val="00F142E8"/>
    <w:rsid w:val="00F660F3"/>
    <w:rsid w:val="00F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A854"/>
  <w15:chartTrackingRefBased/>
  <w15:docId w15:val="{295C99E4-C0E6-4D56-BEFA-1947088B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9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Luis Garcia</dc:creator>
  <cp:keywords/>
  <dc:description/>
  <cp:lastModifiedBy>Tanya Jackson</cp:lastModifiedBy>
  <cp:revision>2</cp:revision>
  <cp:lastPrinted>2022-02-23T16:14:00Z</cp:lastPrinted>
  <dcterms:created xsi:type="dcterms:W3CDTF">2023-02-14T22:11:00Z</dcterms:created>
  <dcterms:modified xsi:type="dcterms:W3CDTF">2023-02-14T22:11:00Z</dcterms:modified>
</cp:coreProperties>
</file>